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CFF2" w14:textId="77777777" w:rsidR="00803A5D" w:rsidRPr="00803A5D" w:rsidRDefault="00803A5D" w:rsidP="00803A5D">
      <w:pPr>
        <w:rPr>
          <w:b/>
        </w:rPr>
      </w:pPr>
      <w:r w:rsidRPr="00803A5D">
        <w:rPr>
          <w:b/>
        </w:rPr>
        <w:t>Suggested layout for explanations</w:t>
      </w:r>
    </w:p>
    <w:p w14:paraId="12E9606B" w14:textId="77777777" w:rsidR="00803A5D" w:rsidRPr="00803A5D" w:rsidRDefault="00803A5D" w:rsidP="00803A5D">
      <w:pPr>
        <w:rPr>
          <w:iCs/>
        </w:rPr>
      </w:pPr>
      <w:r w:rsidRPr="00803A5D">
        <w:rPr>
          <w:iCs/>
        </w:rPr>
        <w:t xml:space="preserve">One sheet to be prepared for </w:t>
      </w:r>
      <w:r w:rsidRPr="00803A5D">
        <w:rPr>
          <w:b/>
          <w:iCs/>
        </w:rPr>
        <w:t>each variance</w:t>
      </w:r>
      <w:r w:rsidRPr="00803A5D">
        <w:rPr>
          <w:iCs/>
        </w:rPr>
        <w:t xml:space="preserve"> that requires explanation. </w:t>
      </w:r>
    </w:p>
    <w:p w14:paraId="1E2492C2" w14:textId="77777777" w:rsidR="00803A5D" w:rsidRPr="00803A5D" w:rsidRDefault="00803A5D" w:rsidP="00803A5D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803A5D" w:rsidRPr="00803A5D" w14:paraId="6A3CB775" w14:textId="77777777" w:rsidTr="00361F14">
        <w:trPr>
          <w:trHeight w:val="340"/>
        </w:trPr>
        <w:tc>
          <w:tcPr>
            <w:tcW w:w="4650" w:type="dxa"/>
            <w:vAlign w:val="bottom"/>
          </w:tcPr>
          <w:p w14:paraId="7C1EE48E" w14:textId="4DC0BDB2" w:rsidR="00803A5D" w:rsidRPr="00803A5D" w:rsidRDefault="00803A5D" w:rsidP="00803A5D">
            <w:pPr>
              <w:rPr>
                <w:b/>
              </w:rPr>
            </w:pPr>
            <w:r w:rsidRPr="00803A5D">
              <w:rPr>
                <w:iCs/>
              </w:rPr>
              <w:t xml:space="preserve">Line </w:t>
            </w:r>
            <w:r w:rsidR="00695E0B">
              <w:rPr>
                <w:iCs/>
              </w:rPr>
              <w:t>3</w:t>
            </w:r>
          </w:p>
        </w:tc>
        <w:tc>
          <w:tcPr>
            <w:tcW w:w="4637" w:type="dxa"/>
          </w:tcPr>
          <w:p w14:paraId="483311BF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£</w:t>
            </w:r>
          </w:p>
        </w:tc>
      </w:tr>
      <w:tr w:rsidR="00803A5D" w:rsidRPr="00803A5D" w14:paraId="7B97D95E" w14:textId="77777777" w:rsidTr="00361F14">
        <w:trPr>
          <w:trHeight w:val="567"/>
        </w:trPr>
        <w:tc>
          <w:tcPr>
            <w:tcW w:w="4650" w:type="dxa"/>
          </w:tcPr>
          <w:p w14:paraId="3656F300" w14:textId="77777777" w:rsidR="00803A5D" w:rsidRPr="00803A5D" w:rsidRDefault="00803A5D" w:rsidP="00803A5D">
            <w:r w:rsidRPr="00803A5D">
              <w:t>Figure in This Year column</w:t>
            </w:r>
          </w:p>
        </w:tc>
        <w:tc>
          <w:tcPr>
            <w:tcW w:w="4637" w:type="dxa"/>
          </w:tcPr>
          <w:p w14:paraId="40B50544" w14:textId="784011AF" w:rsidR="00803A5D" w:rsidRPr="00803A5D" w:rsidRDefault="00695E0B" w:rsidP="00803A5D">
            <w:r w:rsidRPr="00695E0B">
              <w:t>1,651</w:t>
            </w:r>
          </w:p>
        </w:tc>
      </w:tr>
      <w:tr w:rsidR="00803A5D" w:rsidRPr="00803A5D" w14:paraId="7B97E74D" w14:textId="77777777" w:rsidTr="00361F14">
        <w:trPr>
          <w:trHeight w:val="567"/>
        </w:trPr>
        <w:tc>
          <w:tcPr>
            <w:tcW w:w="4650" w:type="dxa"/>
          </w:tcPr>
          <w:p w14:paraId="0B7AD8EC" w14:textId="77777777" w:rsidR="00803A5D" w:rsidRPr="00803A5D" w:rsidRDefault="00803A5D" w:rsidP="00803A5D">
            <w:r w:rsidRPr="00803A5D">
              <w:t>Figure in Last Year column</w:t>
            </w:r>
          </w:p>
        </w:tc>
        <w:tc>
          <w:tcPr>
            <w:tcW w:w="4637" w:type="dxa"/>
          </w:tcPr>
          <w:p w14:paraId="02E08D43" w14:textId="32C5AF2B" w:rsidR="00803A5D" w:rsidRPr="00803A5D" w:rsidRDefault="00695E0B" w:rsidP="00803A5D">
            <w:r w:rsidRPr="00695E0B">
              <w:t>6,117</w:t>
            </w:r>
          </w:p>
        </w:tc>
      </w:tr>
      <w:tr w:rsidR="00803A5D" w:rsidRPr="00803A5D" w14:paraId="0BF8F403" w14:textId="77777777" w:rsidTr="00361F14">
        <w:trPr>
          <w:trHeight w:val="567"/>
        </w:trPr>
        <w:tc>
          <w:tcPr>
            <w:tcW w:w="4650" w:type="dxa"/>
            <w:tcBorders>
              <w:bottom w:val="single" w:sz="4" w:space="0" w:color="auto"/>
            </w:tcBorders>
          </w:tcPr>
          <w:p w14:paraId="0D917C60" w14:textId="77777777" w:rsidR="00803A5D" w:rsidRPr="00803A5D" w:rsidRDefault="00803A5D" w:rsidP="00803A5D">
            <w:r w:rsidRPr="00803A5D">
              <w:t>Variance (This Year figure less Last Year figure) A positive figure is an increase, a negative figure is a decrease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215D1B9C" w14:textId="26E0FD42" w:rsidR="00803A5D" w:rsidRPr="00803A5D" w:rsidRDefault="00695E0B" w:rsidP="00803A5D">
            <w:r w:rsidRPr="00695E0B">
              <w:t>-4466</w:t>
            </w:r>
          </w:p>
        </w:tc>
      </w:tr>
      <w:tr w:rsidR="00803A5D" w:rsidRPr="00803A5D" w14:paraId="69E3D8F6" w14:textId="77777777" w:rsidTr="00361F14">
        <w:trPr>
          <w:trHeight w:val="297"/>
        </w:trPr>
        <w:tc>
          <w:tcPr>
            <w:tcW w:w="4650" w:type="dxa"/>
            <w:tcBorders>
              <w:left w:val="nil"/>
              <w:right w:val="nil"/>
            </w:tcBorders>
          </w:tcPr>
          <w:p w14:paraId="68B5BD60" w14:textId="77777777" w:rsidR="00803A5D" w:rsidRPr="00803A5D" w:rsidRDefault="00803A5D" w:rsidP="00803A5D">
            <w:pPr>
              <w:rPr>
                <w:b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14:paraId="1F2F051C" w14:textId="77777777" w:rsidR="00803A5D" w:rsidRPr="00803A5D" w:rsidRDefault="00803A5D" w:rsidP="00803A5D">
            <w:pPr>
              <w:rPr>
                <w:b/>
              </w:rPr>
            </w:pPr>
          </w:p>
        </w:tc>
      </w:tr>
      <w:tr w:rsidR="00803A5D" w:rsidRPr="00803A5D" w14:paraId="453A8539" w14:textId="77777777" w:rsidTr="00361F14">
        <w:trPr>
          <w:trHeight w:val="567"/>
        </w:trPr>
        <w:tc>
          <w:tcPr>
            <w:tcW w:w="4650" w:type="dxa"/>
          </w:tcPr>
          <w:p w14:paraId="650754BE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Reasons (as many as are applicable)</w:t>
            </w:r>
          </w:p>
        </w:tc>
        <w:tc>
          <w:tcPr>
            <w:tcW w:w="4637" w:type="dxa"/>
          </w:tcPr>
          <w:p w14:paraId="654AF522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Amount</w:t>
            </w:r>
          </w:p>
          <w:p w14:paraId="07AAF9B7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£</w:t>
            </w:r>
          </w:p>
        </w:tc>
      </w:tr>
      <w:tr w:rsidR="00803A5D" w:rsidRPr="00803A5D" w14:paraId="0206C1E2" w14:textId="77777777" w:rsidTr="00361F14">
        <w:trPr>
          <w:trHeight w:val="567"/>
        </w:trPr>
        <w:tc>
          <w:tcPr>
            <w:tcW w:w="4650" w:type="dxa"/>
          </w:tcPr>
          <w:p w14:paraId="7115A7D5" w14:textId="77777777" w:rsidR="00803A5D" w:rsidRPr="00803A5D" w:rsidRDefault="00803A5D" w:rsidP="00803A5D">
            <w:r w:rsidRPr="00803A5D">
              <w:t>Reason 1</w:t>
            </w:r>
          </w:p>
        </w:tc>
        <w:tc>
          <w:tcPr>
            <w:tcW w:w="4637" w:type="dxa"/>
          </w:tcPr>
          <w:p w14:paraId="66D48532" w14:textId="498F4350" w:rsidR="00803A5D" w:rsidRPr="00803A5D" w:rsidRDefault="004B59E0" w:rsidP="00803A5D">
            <w:r>
              <w:t>2 x £300 sponsorship towards primary school theatre performance from Rotary and Round Table groups</w:t>
            </w:r>
          </w:p>
        </w:tc>
      </w:tr>
      <w:tr w:rsidR="00803A5D" w:rsidRPr="00803A5D" w14:paraId="33226AF1" w14:textId="77777777" w:rsidTr="00361F14">
        <w:trPr>
          <w:trHeight w:val="567"/>
        </w:trPr>
        <w:tc>
          <w:tcPr>
            <w:tcW w:w="4650" w:type="dxa"/>
          </w:tcPr>
          <w:p w14:paraId="5848B219" w14:textId="77777777" w:rsidR="00803A5D" w:rsidRPr="00803A5D" w:rsidRDefault="00803A5D" w:rsidP="00803A5D">
            <w:r w:rsidRPr="00803A5D">
              <w:t>Reason 2</w:t>
            </w:r>
          </w:p>
        </w:tc>
        <w:tc>
          <w:tcPr>
            <w:tcW w:w="4637" w:type="dxa"/>
          </w:tcPr>
          <w:p w14:paraId="77E54F5C" w14:textId="042A7EF5" w:rsidR="00803A5D" w:rsidRPr="00803A5D" w:rsidRDefault="004B59E0" w:rsidP="00803A5D">
            <w:r>
              <w:t>£</w:t>
            </w:r>
            <w:r w:rsidR="008266B2">
              <w:t>1051</w:t>
            </w:r>
            <w:r>
              <w:t xml:space="preserve"> received in interest</w:t>
            </w:r>
          </w:p>
        </w:tc>
      </w:tr>
      <w:tr w:rsidR="00803A5D" w:rsidRPr="00803A5D" w14:paraId="630324C3" w14:textId="77777777" w:rsidTr="00361F14">
        <w:trPr>
          <w:trHeight w:val="567"/>
        </w:trPr>
        <w:tc>
          <w:tcPr>
            <w:tcW w:w="4650" w:type="dxa"/>
          </w:tcPr>
          <w:p w14:paraId="4A6D7664" w14:textId="77777777" w:rsidR="00803A5D" w:rsidRPr="00803A5D" w:rsidRDefault="00803A5D" w:rsidP="00803A5D">
            <w:r w:rsidRPr="00803A5D">
              <w:t>Reason 3</w:t>
            </w:r>
          </w:p>
        </w:tc>
        <w:tc>
          <w:tcPr>
            <w:tcW w:w="4637" w:type="dxa"/>
          </w:tcPr>
          <w:p w14:paraId="6463C82C" w14:textId="77777777" w:rsidR="00803A5D" w:rsidRPr="00803A5D" w:rsidRDefault="00803A5D" w:rsidP="00803A5D"/>
        </w:tc>
      </w:tr>
      <w:tr w:rsidR="00803A5D" w:rsidRPr="00803A5D" w14:paraId="3FD85253" w14:textId="77777777" w:rsidTr="00361F14">
        <w:trPr>
          <w:trHeight w:val="567"/>
        </w:trPr>
        <w:tc>
          <w:tcPr>
            <w:tcW w:w="4650" w:type="dxa"/>
          </w:tcPr>
          <w:p w14:paraId="0AA63272" w14:textId="77777777" w:rsidR="00803A5D" w:rsidRPr="00803A5D" w:rsidRDefault="00803A5D" w:rsidP="00803A5D">
            <w:r w:rsidRPr="00803A5D">
              <w:t>Reason 4</w:t>
            </w:r>
          </w:p>
        </w:tc>
        <w:tc>
          <w:tcPr>
            <w:tcW w:w="4637" w:type="dxa"/>
          </w:tcPr>
          <w:p w14:paraId="24E9FE95" w14:textId="77777777" w:rsidR="00803A5D" w:rsidRPr="00803A5D" w:rsidRDefault="00803A5D" w:rsidP="00803A5D"/>
        </w:tc>
      </w:tr>
      <w:tr w:rsidR="00803A5D" w:rsidRPr="00803A5D" w14:paraId="1C909467" w14:textId="77777777" w:rsidTr="00361F14">
        <w:trPr>
          <w:trHeight w:val="567"/>
        </w:trPr>
        <w:tc>
          <w:tcPr>
            <w:tcW w:w="4650" w:type="dxa"/>
          </w:tcPr>
          <w:p w14:paraId="68DB1CD5" w14:textId="77777777" w:rsidR="00803A5D" w:rsidRPr="00803A5D" w:rsidRDefault="00803A5D" w:rsidP="00803A5D">
            <w:r w:rsidRPr="00803A5D">
              <w:t>Unexplained</w:t>
            </w:r>
          </w:p>
        </w:tc>
        <w:tc>
          <w:tcPr>
            <w:tcW w:w="4637" w:type="dxa"/>
          </w:tcPr>
          <w:p w14:paraId="38EDF9B0" w14:textId="77777777" w:rsidR="00803A5D" w:rsidRPr="00803A5D" w:rsidRDefault="00803A5D" w:rsidP="00803A5D"/>
        </w:tc>
      </w:tr>
      <w:tr w:rsidR="00803A5D" w:rsidRPr="00803A5D" w14:paraId="46A2D630" w14:textId="77777777" w:rsidTr="00361F14">
        <w:trPr>
          <w:trHeight w:val="567"/>
        </w:trPr>
        <w:tc>
          <w:tcPr>
            <w:tcW w:w="4650" w:type="dxa"/>
          </w:tcPr>
          <w:p w14:paraId="719A077C" w14:textId="77777777" w:rsidR="00803A5D" w:rsidRPr="00803A5D" w:rsidRDefault="00803A5D" w:rsidP="00803A5D">
            <w:r w:rsidRPr="00803A5D">
              <w:t>Confirm unexplained amount is less than 15% of Last Year figure</w:t>
            </w:r>
          </w:p>
        </w:tc>
        <w:tc>
          <w:tcPr>
            <w:tcW w:w="4637" w:type="dxa"/>
          </w:tcPr>
          <w:p w14:paraId="3D1E189B" w14:textId="1008FB8B" w:rsidR="00803A5D" w:rsidRPr="00803A5D" w:rsidRDefault="00E34768" w:rsidP="00803A5D">
            <w:r>
              <w:t>-73%</w:t>
            </w:r>
          </w:p>
        </w:tc>
      </w:tr>
    </w:tbl>
    <w:p w14:paraId="6FFFCE25" w14:textId="77777777" w:rsidR="00803A5D" w:rsidRPr="00803A5D" w:rsidRDefault="00803A5D" w:rsidP="00803A5D"/>
    <w:p w14:paraId="24CB1019" w14:textId="77777777" w:rsidR="00091BE2" w:rsidRDefault="00091BE2"/>
    <w:sectPr w:rsidR="00091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5D"/>
    <w:rsid w:val="00091BE2"/>
    <w:rsid w:val="004B59E0"/>
    <w:rsid w:val="00695E0B"/>
    <w:rsid w:val="00803A5D"/>
    <w:rsid w:val="008266B2"/>
    <w:rsid w:val="009E13F3"/>
    <w:rsid w:val="00E3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4407"/>
  <w15:chartTrackingRefBased/>
  <w15:docId w15:val="{2B6682CB-FE89-41B1-9287-9EC3CC81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3</cp:revision>
  <dcterms:created xsi:type="dcterms:W3CDTF">2023-06-27T16:05:00Z</dcterms:created>
  <dcterms:modified xsi:type="dcterms:W3CDTF">2023-06-27T16:36:00Z</dcterms:modified>
</cp:coreProperties>
</file>