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1D65" w14:textId="29D92350" w:rsidR="0016487B" w:rsidRPr="0016487B" w:rsidRDefault="0016487B" w:rsidP="0016487B">
      <w:pPr>
        <w:rPr>
          <w:sz w:val="28"/>
          <w:szCs w:val="28"/>
        </w:rPr>
      </w:pPr>
      <w:r>
        <w:rPr>
          <w:sz w:val="28"/>
          <w:szCs w:val="28"/>
        </w:rPr>
        <w:t xml:space="preserve">Friends of Bailey Park </w:t>
      </w:r>
      <w:r w:rsidRPr="0016487B">
        <w:rPr>
          <w:sz w:val="28"/>
          <w:szCs w:val="28"/>
        </w:rPr>
        <w:t>Report</w:t>
      </w:r>
      <w:r>
        <w:rPr>
          <w:sz w:val="28"/>
          <w:szCs w:val="28"/>
        </w:rPr>
        <w:t xml:space="preserve"> – Cllr Bowyer</w:t>
      </w:r>
    </w:p>
    <w:p w14:paraId="3ED89DA8" w14:textId="77777777" w:rsidR="0016487B" w:rsidRPr="0016487B" w:rsidRDefault="0016487B" w:rsidP="0016487B">
      <w:pPr>
        <w:rPr>
          <w:sz w:val="28"/>
          <w:szCs w:val="28"/>
        </w:rPr>
      </w:pPr>
    </w:p>
    <w:p w14:paraId="17251A70" w14:textId="77777777" w:rsidR="0016487B" w:rsidRPr="0016487B" w:rsidRDefault="0016487B" w:rsidP="0016487B">
      <w:pPr>
        <w:rPr>
          <w:sz w:val="28"/>
          <w:szCs w:val="28"/>
        </w:rPr>
      </w:pPr>
      <w:r w:rsidRPr="0016487B">
        <w:rPr>
          <w:sz w:val="28"/>
          <w:szCs w:val="28"/>
        </w:rPr>
        <w:t xml:space="preserve">Councillors Eldridge and Bowyer attended the Annual General Meeting of the Friends of Bailey Park, held in the Community </w:t>
      </w:r>
      <w:proofErr w:type="gramStart"/>
      <w:r w:rsidRPr="0016487B">
        <w:rPr>
          <w:sz w:val="28"/>
          <w:szCs w:val="28"/>
        </w:rPr>
        <w:t>Centre ,</w:t>
      </w:r>
      <w:proofErr w:type="gramEnd"/>
      <w:r w:rsidRPr="0016487B">
        <w:rPr>
          <w:sz w:val="28"/>
          <w:szCs w:val="28"/>
        </w:rPr>
        <w:t xml:space="preserve"> Merthyr Road 06/11/23. There were about a dozen participants.</w:t>
      </w:r>
    </w:p>
    <w:p w14:paraId="4DCEF88C" w14:textId="77777777" w:rsidR="0016487B" w:rsidRPr="0016487B" w:rsidRDefault="0016487B" w:rsidP="0016487B">
      <w:pPr>
        <w:rPr>
          <w:sz w:val="28"/>
          <w:szCs w:val="28"/>
        </w:rPr>
      </w:pPr>
      <w:r w:rsidRPr="0016487B">
        <w:rPr>
          <w:sz w:val="28"/>
          <w:szCs w:val="28"/>
        </w:rPr>
        <w:t xml:space="preserve">The Chair, Judith Vicary gave a report on the activities in the last year.  The Friends really had a packed year with many activities and has received a host of awards and accolades for its efforts.  Councillor Bowyer conveyed the appreciation of the Town Council for their efforts.  He expressed the hope that cooperation would continue in the coming year in particular in relation to the Welsh and </w:t>
      </w:r>
      <w:proofErr w:type="gramStart"/>
      <w:r w:rsidRPr="0016487B">
        <w:rPr>
          <w:sz w:val="28"/>
          <w:szCs w:val="28"/>
        </w:rPr>
        <w:t>British,  Abergavenny</w:t>
      </w:r>
      <w:proofErr w:type="gramEnd"/>
      <w:r w:rsidRPr="0016487B">
        <w:rPr>
          <w:sz w:val="28"/>
          <w:szCs w:val="28"/>
        </w:rPr>
        <w:t xml:space="preserve"> in Bloom activities and the promotion of public art in the Park in cooperation with  other groups including the Civic Society and the Rotary Club.</w:t>
      </w:r>
    </w:p>
    <w:p w14:paraId="68EF9BC8" w14:textId="77777777" w:rsidR="0016487B" w:rsidRPr="0016487B" w:rsidRDefault="0016487B" w:rsidP="0016487B">
      <w:pPr>
        <w:rPr>
          <w:sz w:val="28"/>
          <w:szCs w:val="28"/>
        </w:rPr>
      </w:pPr>
      <w:r w:rsidRPr="0016487B">
        <w:rPr>
          <w:sz w:val="28"/>
          <w:szCs w:val="28"/>
        </w:rPr>
        <w:t xml:space="preserve">During a general discussion the question of vandalism in the </w:t>
      </w:r>
      <w:proofErr w:type="gramStart"/>
      <w:r w:rsidRPr="0016487B">
        <w:rPr>
          <w:sz w:val="28"/>
          <w:szCs w:val="28"/>
        </w:rPr>
        <w:t>Park</w:t>
      </w:r>
      <w:proofErr w:type="gramEnd"/>
      <w:r w:rsidRPr="0016487B">
        <w:rPr>
          <w:sz w:val="28"/>
          <w:szCs w:val="28"/>
        </w:rPr>
        <w:t xml:space="preserve"> was raised.  It is a nuisance but in general is low level and can be easily remedied.  Similarly, the spontaneous appearance of memorials was a matter of concern but for the moment seems to be in hand.  With MCC the circle of silver Birch close to the kid's playground will be restored next year.</w:t>
      </w:r>
    </w:p>
    <w:p w14:paraId="4B384443" w14:textId="77777777" w:rsidR="0016487B" w:rsidRPr="0016487B" w:rsidRDefault="0016487B" w:rsidP="0016487B">
      <w:pPr>
        <w:rPr>
          <w:sz w:val="28"/>
          <w:szCs w:val="28"/>
        </w:rPr>
      </w:pPr>
    </w:p>
    <w:p w14:paraId="489F9ACD" w14:textId="77777777" w:rsidR="0016487B" w:rsidRPr="0016487B" w:rsidRDefault="0016487B" w:rsidP="0016487B">
      <w:pPr>
        <w:rPr>
          <w:sz w:val="28"/>
          <w:szCs w:val="28"/>
        </w:rPr>
      </w:pPr>
      <w:r w:rsidRPr="0016487B">
        <w:rPr>
          <w:sz w:val="28"/>
          <w:szCs w:val="28"/>
        </w:rPr>
        <w:t>The AGM elected officers for the coming year:</w:t>
      </w:r>
    </w:p>
    <w:p w14:paraId="2E0289DC" w14:textId="77777777" w:rsidR="0016487B" w:rsidRPr="0016487B" w:rsidRDefault="0016487B" w:rsidP="0016487B">
      <w:pPr>
        <w:rPr>
          <w:sz w:val="28"/>
          <w:szCs w:val="28"/>
        </w:rPr>
      </w:pPr>
      <w:r w:rsidRPr="0016487B">
        <w:rPr>
          <w:sz w:val="28"/>
          <w:szCs w:val="28"/>
        </w:rPr>
        <w:t>Chair, Judith Vicary; Treasurer, George Beale; Secretary Ian Vicary; Committee Members, Clive Branson and Caroline Batty.</w:t>
      </w:r>
    </w:p>
    <w:p w14:paraId="326F792A" w14:textId="77777777" w:rsidR="0016487B" w:rsidRPr="0016487B" w:rsidRDefault="0016487B" w:rsidP="0016487B">
      <w:pPr>
        <w:rPr>
          <w:sz w:val="28"/>
          <w:szCs w:val="28"/>
        </w:rPr>
      </w:pPr>
    </w:p>
    <w:p w14:paraId="79881B98" w14:textId="77777777" w:rsidR="0016487B" w:rsidRPr="0016487B" w:rsidRDefault="0016487B" w:rsidP="0016487B">
      <w:pPr>
        <w:rPr>
          <w:sz w:val="28"/>
          <w:szCs w:val="28"/>
        </w:rPr>
      </w:pPr>
      <w:r w:rsidRPr="0016487B">
        <w:rPr>
          <w:sz w:val="28"/>
          <w:szCs w:val="28"/>
        </w:rPr>
        <w:t>Finances</w:t>
      </w:r>
    </w:p>
    <w:p w14:paraId="0AF11074" w14:textId="7597802A" w:rsidR="006714F3" w:rsidRPr="0016487B" w:rsidRDefault="0016487B" w:rsidP="0016487B">
      <w:pPr>
        <w:rPr>
          <w:sz w:val="28"/>
          <w:szCs w:val="28"/>
        </w:rPr>
      </w:pPr>
      <w:r w:rsidRPr="0016487B">
        <w:rPr>
          <w:sz w:val="28"/>
          <w:szCs w:val="28"/>
        </w:rPr>
        <w:t>The Friends had an income of £3996 in the 12 months up to 30 September 2023.  The £1500 from the Town Council was noted and appreciated.  The Friends ended the year with a balance of £5457.</w:t>
      </w:r>
    </w:p>
    <w:sectPr w:rsidR="006714F3" w:rsidRPr="0016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7B"/>
    <w:rsid w:val="0016487B"/>
    <w:rsid w:val="00422485"/>
    <w:rsid w:val="006714F3"/>
    <w:rsid w:val="008D2F03"/>
    <w:rsid w:val="00B0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EC5D"/>
  <w15:chartTrackingRefBased/>
  <w15:docId w15:val="{2A7A2084-247E-4002-B6B9-052A311C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1</cp:revision>
  <dcterms:created xsi:type="dcterms:W3CDTF">2023-11-06T12:57:00Z</dcterms:created>
  <dcterms:modified xsi:type="dcterms:W3CDTF">2023-11-06T13:00:00Z</dcterms:modified>
</cp:coreProperties>
</file>