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20B06" w14:textId="2F3D3FCD" w:rsidR="00492727" w:rsidRDefault="00904479">
      <w:pPr>
        <w:rPr>
          <w:sz w:val="28"/>
          <w:szCs w:val="28"/>
        </w:rPr>
      </w:pPr>
      <w:r>
        <w:rPr>
          <w:sz w:val="28"/>
          <w:szCs w:val="28"/>
        </w:rPr>
        <w:t>E96 23 Planter replacement evidence:</w:t>
      </w:r>
    </w:p>
    <w:p w14:paraId="086AA422" w14:textId="77777777" w:rsidR="00904479" w:rsidRPr="00904479" w:rsidRDefault="00904479" w:rsidP="00904479">
      <w:pPr>
        <w:rPr>
          <w:sz w:val="28"/>
          <w:szCs w:val="28"/>
        </w:rPr>
      </w:pPr>
      <w:r>
        <w:rPr>
          <w:sz w:val="28"/>
          <w:szCs w:val="28"/>
        </w:rPr>
        <w:t xml:space="preserve">Email from Greenfinch Nurseries 06/09/2023: </w:t>
      </w:r>
    </w:p>
    <w:p w14:paraId="3CA3443E" w14:textId="3F024424" w:rsidR="00904479" w:rsidRDefault="00904479" w:rsidP="00904479">
      <w:pPr>
        <w:rPr>
          <w:sz w:val="28"/>
          <w:szCs w:val="28"/>
        </w:rPr>
      </w:pPr>
      <w:r w:rsidRPr="00904479">
        <w:rPr>
          <w:sz w:val="28"/>
          <w:szCs w:val="28"/>
        </w:rPr>
        <w:t xml:space="preserve">Please can we ensure that all the planters are watered again soon, I’ve just spent the best part of an hour cutting away dried, dead plant matter from just 2 planters that should be looking at their best now, Anemone are late summer/autumn flowing and yet all the flowers are </w:t>
      </w:r>
      <w:proofErr w:type="gramStart"/>
      <w:r w:rsidRPr="00904479">
        <w:rPr>
          <w:sz w:val="28"/>
          <w:szCs w:val="28"/>
        </w:rPr>
        <w:t>gone</w:t>
      </w:r>
      <w:proofErr w:type="gramEnd"/>
      <w:r w:rsidRPr="00904479">
        <w:rPr>
          <w:sz w:val="28"/>
          <w:szCs w:val="28"/>
        </w:rPr>
        <w:t xml:space="preserve"> and any buds have dried up.  They cannot have had enough water for a prolonged period.  Whilst those opposite are looking good, the trees in the dry containers have already turned brown.  Our planting is designed to prolong the flowering season in town until the first frosts, especially still looking good for the Food Festival.   </w:t>
      </w:r>
    </w:p>
    <w:p w14:paraId="6C7C74D2" w14:textId="68019F9A" w:rsidR="00904479" w:rsidRDefault="00904479" w:rsidP="00904479">
      <w:pPr>
        <w:rPr>
          <w:noProof/>
          <w:sz w:val="28"/>
          <w:szCs w:val="28"/>
        </w:rPr>
      </w:pPr>
      <w:r>
        <w:rPr>
          <w:noProof/>
          <w:sz w:val="28"/>
          <w:szCs w:val="28"/>
        </w:rPr>
        <w:drawing>
          <wp:anchor distT="0" distB="0" distL="114300" distR="114300" simplePos="0" relativeHeight="251660288" behindDoc="0" locked="0" layoutInCell="1" allowOverlap="1" wp14:anchorId="7365BBB9" wp14:editId="45786EB8">
            <wp:simplePos x="0" y="0"/>
            <wp:positionH relativeFrom="margin">
              <wp:posOffset>-44450</wp:posOffset>
            </wp:positionH>
            <wp:positionV relativeFrom="paragraph">
              <wp:posOffset>85090</wp:posOffset>
            </wp:positionV>
            <wp:extent cx="3613150" cy="4013200"/>
            <wp:effectExtent l="0" t="0" r="6350" b="6350"/>
            <wp:wrapThrough wrapText="bothSides">
              <wp:wrapPolygon edited="0">
                <wp:start x="0" y="0"/>
                <wp:lineTo x="0" y="21532"/>
                <wp:lineTo x="21524" y="21532"/>
                <wp:lineTo x="21524" y="0"/>
                <wp:lineTo x="0" y="0"/>
              </wp:wrapPolygon>
            </wp:wrapThrough>
            <wp:docPr id="997470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13150" cy="4013200"/>
                    </a:xfrm>
                    <a:prstGeom prst="rect">
                      <a:avLst/>
                    </a:prstGeom>
                    <a:noFill/>
                  </pic:spPr>
                </pic:pic>
              </a:graphicData>
            </a:graphic>
            <wp14:sizeRelH relativeFrom="margin">
              <wp14:pctWidth>0</wp14:pctWidth>
            </wp14:sizeRelH>
            <wp14:sizeRelV relativeFrom="margin">
              <wp14:pctHeight>0</wp14:pctHeight>
            </wp14:sizeRelV>
          </wp:anchor>
        </w:drawing>
      </w:r>
    </w:p>
    <w:p w14:paraId="54AA4891" w14:textId="325FD626" w:rsidR="00904479" w:rsidRDefault="00904479" w:rsidP="00904479">
      <w:pPr>
        <w:rPr>
          <w:noProof/>
          <w:sz w:val="28"/>
          <w:szCs w:val="28"/>
        </w:rPr>
      </w:pPr>
    </w:p>
    <w:p w14:paraId="65FA6DB1" w14:textId="2C462E67" w:rsidR="00904479" w:rsidRDefault="00904479" w:rsidP="00904479">
      <w:pPr>
        <w:rPr>
          <w:noProof/>
          <w:sz w:val="28"/>
          <w:szCs w:val="28"/>
        </w:rPr>
      </w:pPr>
    </w:p>
    <w:p w14:paraId="19DC4314" w14:textId="06702016" w:rsidR="00904479" w:rsidRDefault="00904479" w:rsidP="00904479">
      <w:pPr>
        <w:rPr>
          <w:noProof/>
          <w:sz w:val="28"/>
          <w:szCs w:val="28"/>
        </w:rPr>
      </w:pPr>
    </w:p>
    <w:p w14:paraId="2F2EB2FC" w14:textId="5B6305B9" w:rsidR="00904479" w:rsidRDefault="00904479" w:rsidP="00904479">
      <w:pPr>
        <w:rPr>
          <w:noProof/>
          <w:sz w:val="28"/>
          <w:szCs w:val="28"/>
        </w:rPr>
      </w:pPr>
    </w:p>
    <w:p w14:paraId="53AF6953" w14:textId="77777777" w:rsidR="00904479" w:rsidRDefault="00904479" w:rsidP="00904479">
      <w:pPr>
        <w:rPr>
          <w:noProof/>
          <w:sz w:val="28"/>
          <w:szCs w:val="28"/>
        </w:rPr>
      </w:pPr>
    </w:p>
    <w:p w14:paraId="41EC8722" w14:textId="4315F022" w:rsidR="00904479" w:rsidRDefault="00904479" w:rsidP="00904479">
      <w:pPr>
        <w:rPr>
          <w:noProof/>
          <w:sz w:val="28"/>
          <w:szCs w:val="28"/>
        </w:rPr>
      </w:pPr>
    </w:p>
    <w:p w14:paraId="360890EC" w14:textId="77777777" w:rsidR="00904479" w:rsidRDefault="00904479" w:rsidP="00904479">
      <w:pPr>
        <w:rPr>
          <w:noProof/>
          <w:sz w:val="28"/>
          <w:szCs w:val="28"/>
        </w:rPr>
      </w:pPr>
    </w:p>
    <w:p w14:paraId="511F37FD" w14:textId="77777777" w:rsidR="00904479" w:rsidRDefault="00904479" w:rsidP="00904479">
      <w:pPr>
        <w:rPr>
          <w:noProof/>
          <w:sz w:val="28"/>
          <w:szCs w:val="28"/>
        </w:rPr>
      </w:pPr>
    </w:p>
    <w:p w14:paraId="37F713E0" w14:textId="28AA71CE" w:rsidR="00904479" w:rsidRDefault="00904479" w:rsidP="00904479">
      <w:pPr>
        <w:rPr>
          <w:sz w:val="28"/>
          <w:szCs w:val="28"/>
        </w:rPr>
      </w:pPr>
    </w:p>
    <w:p w14:paraId="09F3CE28" w14:textId="02CD94CE" w:rsidR="00904479" w:rsidRDefault="00904479" w:rsidP="00904479">
      <w:pPr>
        <w:rPr>
          <w:sz w:val="28"/>
          <w:szCs w:val="28"/>
        </w:rPr>
      </w:pPr>
      <w:r>
        <w:rPr>
          <w:sz w:val="28"/>
          <w:szCs w:val="28"/>
        </w:rPr>
        <w:t xml:space="preserve">Planter outside </w:t>
      </w:r>
      <w:proofErr w:type="spellStart"/>
      <w:r>
        <w:rPr>
          <w:sz w:val="28"/>
          <w:szCs w:val="28"/>
        </w:rPr>
        <w:t>Gwagle</w:t>
      </w:r>
      <w:proofErr w:type="spellEnd"/>
    </w:p>
    <w:p w14:paraId="0EC9C298" w14:textId="6CA6CCE6" w:rsidR="00904479" w:rsidRDefault="00904479" w:rsidP="00904479">
      <w:pPr>
        <w:rPr>
          <w:sz w:val="28"/>
          <w:szCs w:val="28"/>
        </w:rPr>
      </w:pPr>
      <w:r>
        <w:rPr>
          <w:noProof/>
          <w:sz w:val="28"/>
          <w:szCs w:val="28"/>
        </w:rPr>
        <w:drawing>
          <wp:anchor distT="0" distB="0" distL="114300" distR="114300" simplePos="0" relativeHeight="251661312" behindDoc="0" locked="0" layoutInCell="1" allowOverlap="1" wp14:anchorId="0AEC8C48" wp14:editId="65994EFF">
            <wp:simplePos x="0" y="0"/>
            <wp:positionH relativeFrom="column">
              <wp:posOffset>2882900</wp:posOffset>
            </wp:positionH>
            <wp:positionV relativeFrom="paragraph">
              <wp:posOffset>-453390</wp:posOffset>
            </wp:positionV>
            <wp:extent cx="2972435" cy="2972435"/>
            <wp:effectExtent l="0" t="0" r="0" b="0"/>
            <wp:wrapThrough wrapText="bothSides">
              <wp:wrapPolygon edited="0">
                <wp:start x="0" y="0"/>
                <wp:lineTo x="0" y="21457"/>
                <wp:lineTo x="21457" y="21457"/>
                <wp:lineTo x="21457" y="0"/>
                <wp:lineTo x="0" y="0"/>
              </wp:wrapPolygon>
            </wp:wrapThrough>
            <wp:docPr id="1577051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2435" cy="2972435"/>
                    </a:xfrm>
                    <a:prstGeom prst="rect">
                      <a:avLst/>
                    </a:prstGeom>
                    <a:noFill/>
                  </pic:spPr>
                </pic:pic>
              </a:graphicData>
            </a:graphic>
            <wp14:sizeRelH relativeFrom="margin">
              <wp14:pctWidth>0</wp14:pctWidth>
            </wp14:sizeRelH>
            <wp14:sizeRelV relativeFrom="margin">
              <wp14:pctHeight>0</wp14:pctHeight>
            </wp14:sizeRelV>
          </wp:anchor>
        </w:drawing>
      </w:r>
    </w:p>
    <w:p w14:paraId="352ACA72" w14:textId="77777777" w:rsidR="00904479" w:rsidRDefault="00904479" w:rsidP="00904479">
      <w:pPr>
        <w:rPr>
          <w:sz w:val="28"/>
          <w:szCs w:val="28"/>
        </w:rPr>
      </w:pPr>
    </w:p>
    <w:p w14:paraId="72D1C048" w14:textId="77777777" w:rsidR="00904479" w:rsidRDefault="00904479" w:rsidP="00904479">
      <w:pPr>
        <w:rPr>
          <w:sz w:val="28"/>
          <w:szCs w:val="28"/>
        </w:rPr>
      </w:pPr>
    </w:p>
    <w:p w14:paraId="3CF6D410" w14:textId="77777777" w:rsidR="00904479" w:rsidRDefault="00904479" w:rsidP="00904479">
      <w:pPr>
        <w:rPr>
          <w:sz w:val="28"/>
          <w:szCs w:val="28"/>
        </w:rPr>
      </w:pPr>
    </w:p>
    <w:p w14:paraId="75C7C171" w14:textId="77777777" w:rsidR="00904479" w:rsidRDefault="00904479" w:rsidP="00904479">
      <w:pPr>
        <w:rPr>
          <w:sz w:val="28"/>
          <w:szCs w:val="28"/>
        </w:rPr>
      </w:pPr>
    </w:p>
    <w:p w14:paraId="58EC298C" w14:textId="6A4E0289" w:rsidR="00904479" w:rsidRDefault="00904479" w:rsidP="00904479">
      <w:pPr>
        <w:rPr>
          <w:sz w:val="28"/>
          <w:szCs w:val="28"/>
        </w:rPr>
      </w:pPr>
      <w:r>
        <w:rPr>
          <w:sz w:val="28"/>
          <w:szCs w:val="28"/>
        </w:rPr>
        <w:lastRenderedPageBreak/>
        <w:t>Planter outside Tesco</w:t>
      </w:r>
    </w:p>
    <w:p w14:paraId="426F0D99" w14:textId="5C91F4D8" w:rsidR="00904479" w:rsidRDefault="00904479" w:rsidP="00904479">
      <w:pPr>
        <w:rPr>
          <w:sz w:val="28"/>
          <w:szCs w:val="28"/>
        </w:rPr>
      </w:pPr>
      <w:r>
        <w:rPr>
          <w:noProof/>
          <w:sz w:val="28"/>
          <w:szCs w:val="28"/>
        </w:rPr>
        <w:drawing>
          <wp:anchor distT="0" distB="0" distL="114300" distR="114300" simplePos="0" relativeHeight="251659264" behindDoc="0" locked="0" layoutInCell="1" allowOverlap="1" wp14:anchorId="639153E7" wp14:editId="7B6ED2C8">
            <wp:simplePos x="0" y="0"/>
            <wp:positionH relativeFrom="margin">
              <wp:posOffset>3409950</wp:posOffset>
            </wp:positionH>
            <wp:positionV relativeFrom="paragraph">
              <wp:posOffset>337185</wp:posOffset>
            </wp:positionV>
            <wp:extent cx="2658110" cy="3632200"/>
            <wp:effectExtent l="0" t="0" r="8890" b="6350"/>
            <wp:wrapThrough wrapText="bothSides">
              <wp:wrapPolygon edited="0">
                <wp:start x="0" y="0"/>
                <wp:lineTo x="0" y="21524"/>
                <wp:lineTo x="21517" y="21524"/>
                <wp:lineTo x="21517" y="0"/>
                <wp:lineTo x="0" y="0"/>
              </wp:wrapPolygon>
            </wp:wrapThrough>
            <wp:docPr id="1290301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8110" cy="36322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58240" behindDoc="0" locked="0" layoutInCell="1" allowOverlap="1" wp14:anchorId="15B23F7E" wp14:editId="4DC43695">
            <wp:simplePos x="0" y="0"/>
            <wp:positionH relativeFrom="margin">
              <wp:align>left</wp:align>
            </wp:positionH>
            <wp:positionV relativeFrom="paragraph">
              <wp:posOffset>337185</wp:posOffset>
            </wp:positionV>
            <wp:extent cx="3264535" cy="3663950"/>
            <wp:effectExtent l="0" t="0" r="0" b="0"/>
            <wp:wrapThrough wrapText="bothSides">
              <wp:wrapPolygon edited="0">
                <wp:start x="0" y="0"/>
                <wp:lineTo x="0" y="21450"/>
                <wp:lineTo x="21428" y="21450"/>
                <wp:lineTo x="21428" y="0"/>
                <wp:lineTo x="0" y="0"/>
              </wp:wrapPolygon>
            </wp:wrapThrough>
            <wp:docPr id="727055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4535" cy="3663950"/>
                    </a:xfrm>
                    <a:prstGeom prst="rect">
                      <a:avLst/>
                    </a:prstGeom>
                    <a:noFill/>
                  </pic:spPr>
                </pic:pic>
              </a:graphicData>
            </a:graphic>
            <wp14:sizeRelV relativeFrom="margin">
              <wp14:pctHeight>0</wp14:pctHeight>
            </wp14:sizeRelV>
          </wp:anchor>
        </w:drawing>
      </w:r>
    </w:p>
    <w:p w14:paraId="34F1B9D1" w14:textId="3AC2C1CF" w:rsidR="00904479" w:rsidRPr="00904479" w:rsidRDefault="00904479" w:rsidP="00904479">
      <w:pPr>
        <w:rPr>
          <w:sz w:val="28"/>
          <w:szCs w:val="28"/>
        </w:rPr>
      </w:pPr>
    </w:p>
    <w:sectPr w:rsidR="00904479" w:rsidRPr="009044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79"/>
    <w:rsid w:val="00492727"/>
    <w:rsid w:val="00904479"/>
    <w:rsid w:val="00A31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910D23B"/>
  <w15:chartTrackingRefBased/>
  <w15:docId w15:val="{DF47030D-FA2F-4AC4-A9FD-14AFB09D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113</Words>
  <Characters>649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Rosser</dc:creator>
  <cp:keywords/>
  <dc:description/>
  <cp:lastModifiedBy>Sandra Rosser</cp:lastModifiedBy>
  <cp:revision>1</cp:revision>
  <dcterms:created xsi:type="dcterms:W3CDTF">2023-09-18T21:14:00Z</dcterms:created>
  <dcterms:modified xsi:type="dcterms:W3CDTF">2023-09-18T21:26:00Z</dcterms:modified>
</cp:coreProperties>
</file>