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21C30" w14:textId="565827FC" w:rsidR="00C40237" w:rsidRPr="00C40237" w:rsidRDefault="00C40237" w:rsidP="00C40237">
      <w:pPr>
        <w:spacing w:after="160" w:line="259" w:lineRule="auto"/>
        <w:jc w:val="right"/>
        <w:rPr>
          <w:rFonts w:ascii="Book Antiqua" w:hAnsi="Book Antiqua"/>
        </w:rPr>
      </w:pPr>
      <w:r w:rsidRPr="00C40237">
        <w:rPr>
          <w:rFonts w:ascii="Book Antiqua" w:hAnsi="Book Antiqua"/>
        </w:rPr>
        <w:t xml:space="preserve">Merlin </w:t>
      </w:r>
      <w:r w:rsidR="009C1789">
        <w:rPr>
          <w:rFonts w:ascii="Book Antiqua" w:hAnsi="Book Antiqua"/>
        </w:rPr>
        <w:t>Environmental Services Ltd</w:t>
      </w:r>
      <w:r w:rsidRPr="00C40237">
        <w:rPr>
          <w:rFonts w:ascii="Book Antiqua" w:hAnsi="Book Antiqua"/>
        </w:rPr>
        <w:t xml:space="preserve"> </w:t>
      </w:r>
      <w:r w:rsidRPr="00C40237">
        <w:rPr>
          <w:rFonts w:ascii="Book Antiqua" w:hAnsi="Book Antiqua"/>
        </w:rPr>
        <w:br/>
        <w:t xml:space="preserve">84 Harrison </w:t>
      </w:r>
      <w:r w:rsidR="008B6763">
        <w:rPr>
          <w:rFonts w:ascii="Book Antiqua" w:hAnsi="Book Antiqua"/>
        </w:rPr>
        <w:t>W</w:t>
      </w:r>
      <w:r w:rsidRPr="00C40237">
        <w:rPr>
          <w:rFonts w:ascii="Book Antiqua" w:hAnsi="Book Antiqua"/>
        </w:rPr>
        <w:t xml:space="preserve">ay </w:t>
      </w:r>
      <w:r w:rsidRPr="00C40237">
        <w:rPr>
          <w:rFonts w:ascii="Book Antiqua" w:hAnsi="Book Antiqua"/>
        </w:rPr>
        <w:br/>
        <w:t xml:space="preserve">Lydney </w:t>
      </w:r>
      <w:r w:rsidRPr="00C40237">
        <w:rPr>
          <w:rFonts w:ascii="Book Antiqua" w:hAnsi="Book Antiqua"/>
        </w:rPr>
        <w:br/>
        <w:t>Glos</w:t>
      </w:r>
      <w:r w:rsidRPr="00C40237">
        <w:rPr>
          <w:rFonts w:ascii="Book Antiqua" w:hAnsi="Book Antiqua"/>
        </w:rPr>
        <w:br/>
        <w:t>GL15 5BH</w:t>
      </w:r>
      <w:r w:rsidRPr="00C40237">
        <w:rPr>
          <w:rFonts w:ascii="Book Antiqua" w:hAnsi="Book Antiqua"/>
        </w:rPr>
        <w:br/>
      </w:r>
      <w:r w:rsidRPr="00C40237">
        <w:rPr>
          <w:rFonts w:ascii="Book Antiqua" w:hAnsi="Book Antiqua"/>
          <w:b/>
        </w:rPr>
        <w:t xml:space="preserve">Tel: </w:t>
      </w:r>
      <w:r w:rsidRPr="00C40237">
        <w:rPr>
          <w:rFonts w:ascii="Book Antiqua" w:hAnsi="Book Antiqua"/>
        </w:rPr>
        <w:t xml:space="preserve">01594 841157 </w:t>
      </w:r>
      <w:r w:rsidRPr="00C40237">
        <w:rPr>
          <w:rFonts w:ascii="Book Antiqua" w:hAnsi="Book Antiqua"/>
          <w:b/>
        </w:rPr>
        <w:t>Mob:</w:t>
      </w:r>
      <w:r w:rsidRPr="00C40237">
        <w:rPr>
          <w:rFonts w:ascii="Book Antiqua" w:hAnsi="Book Antiqua"/>
        </w:rPr>
        <w:t xml:space="preserve"> 07</w:t>
      </w:r>
      <w:r w:rsidR="00023E8D">
        <w:rPr>
          <w:rFonts w:ascii="Book Antiqua" w:hAnsi="Book Antiqua"/>
        </w:rPr>
        <w:t>477625855</w:t>
      </w:r>
      <w:r w:rsidRPr="00C40237">
        <w:rPr>
          <w:rFonts w:ascii="Book Antiqua" w:hAnsi="Book Antiqua"/>
        </w:rPr>
        <w:br/>
      </w:r>
      <w:r w:rsidRPr="00C40237">
        <w:rPr>
          <w:rFonts w:ascii="Book Antiqua" w:hAnsi="Book Antiqua"/>
          <w:b/>
        </w:rPr>
        <w:t>Email:</w:t>
      </w:r>
      <w:r w:rsidRPr="00C40237">
        <w:rPr>
          <w:rFonts w:ascii="Book Antiqua" w:hAnsi="Book Antiqua"/>
        </w:rPr>
        <w:t xml:space="preserve"> </w:t>
      </w:r>
      <w:r w:rsidR="00CB2838">
        <w:rPr>
          <w:rFonts w:ascii="Book Antiqua" w:hAnsi="Book Antiqua"/>
        </w:rPr>
        <w:t>info@merlines.co.uk</w:t>
      </w:r>
    </w:p>
    <w:p w14:paraId="5C348C51" w14:textId="77777777" w:rsidR="00C40237" w:rsidRDefault="00C40237">
      <w:pPr>
        <w:rPr>
          <w:rFonts w:ascii="Book Antiqua" w:hAnsi="Book Antiqua"/>
        </w:rPr>
      </w:pPr>
    </w:p>
    <w:p w14:paraId="5030F687" w14:textId="77777777" w:rsidR="00C40237" w:rsidRDefault="00C40237">
      <w:pPr>
        <w:rPr>
          <w:rFonts w:ascii="Book Antiqua" w:hAnsi="Book Antiqua"/>
        </w:rPr>
      </w:pPr>
    </w:p>
    <w:p w14:paraId="6DAF3382" w14:textId="66F7EC4B" w:rsidR="00FF7814" w:rsidRDefault="00CC17B8">
      <w:pPr>
        <w:rPr>
          <w:rFonts w:ascii="Book Antiqua" w:hAnsi="Book Antiqua"/>
        </w:rPr>
      </w:pPr>
      <w:r w:rsidRPr="00CC17B8">
        <w:rPr>
          <w:rFonts w:ascii="Book Antiqua" w:hAnsi="Book Antiqua"/>
        </w:rPr>
        <w:t>Dear Clerk,</w:t>
      </w:r>
    </w:p>
    <w:p w14:paraId="7557E428" w14:textId="77777777" w:rsidR="00CC17B8" w:rsidRDefault="00CC17B8">
      <w:pPr>
        <w:rPr>
          <w:rFonts w:ascii="Book Antiqua" w:hAnsi="Book Antiqua"/>
        </w:rPr>
      </w:pPr>
    </w:p>
    <w:p w14:paraId="454FEF98" w14:textId="3A6F1916" w:rsidR="00CC17B8" w:rsidRDefault="00CC17B8">
      <w:pPr>
        <w:rPr>
          <w:rFonts w:ascii="Book Antiqua" w:hAnsi="Book Antiqua"/>
        </w:rPr>
      </w:pPr>
      <w:r>
        <w:rPr>
          <w:rFonts w:ascii="Book Antiqua" w:hAnsi="Book Antiqua"/>
        </w:rPr>
        <w:t xml:space="preserve">On behalf of Merlin </w:t>
      </w:r>
      <w:r w:rsidR="009C1789">
        <w:rPr>
          <w:rFonts w:ascii="Book Antiqua" w:hAnsi="Book Antiqua"/>
        </w:rPr>
        <w:t>Environmental Services Ltd</w:t>
      </w:r>
      <w:r>
        <w:rPr>
          <w:rFonts w:ascii="Book Antiqua" w:hAnsi="Book Antiqua"/>
        </w:rPr>
        <w:t xml:space="preserve">, I would like to thank you for </w:t>
      </w:r>
      <w:r w:rsidR="009C1789">
        <w:rPr>
          <w:rFonts w:ascii="Book Antiqua" w:hAnsi="Book Antiqua"/>
        </w:rPr>
        <w:t xml:space="preserve">your continued business and prompt payment of invoices over the last year.  We understand you will be in the process of agreeing budgets for the next financial year </w:t>
      </w:r>
      <w:r w:rsidR="00023E8D">
        <w:rPr>
          <w:rFonts w:ascii="Book Antiqua" w:hAnsi="Book Antiqua"/>
        </w:rPr>
        <w:t xml:space="preserve">very soon </w:t>
      </w:r>
      <w:r w:rsidR="009C1789">
        <w:rPr>
          <w:rFonts w:ascii="Book Antiqua" w:hAnsi="Book Antiqua"/>
        </w:rPr>
        <w:t xml:space="preserve">and to this end, we would like to inform you of the proposed price increase we shall be making from April 2024 to March 2025. We will be increasing our prices by 3% next year </w:t>
      </w:r>
      <w:r w:rsidR="00023E8D">
        <w:rPr>
          <w:rFonts w:ascii="Book Antiqua" w:hAnsi="Book Antiqua"/>
        </w:rPr>
        <w:t xml:space="preserve">to a cost to your council of £7.20 per bin. This is a 20p rise on the year which we think is a reasonable figure to increase our collection price by when all cost factors are </w:t>
      </w:r>
      <w:proofErr w:type="gramStart"/>
      <w:r w:rsidR="00023E8D">
        <w:rPr>
          <w:rFonts w:ascii="Book Antiqua" w:hAnsi="Book Antiqua"/>
        </w:rPr>
        <w:t>taken into account</w:t>
      </w:r>
      <w:proofErr w:type="gramEnd"/>
      <w:r w:rsidR="00023E8D">
        <w:rPr>
          <w:rFonts w:ascii="Book Antiqua" w:hAnsi="Book Antiqua"/>
        </w:rPr>
        <w:t xml:space="preserve">. </w:t>
      </w:r>
      <w:r w:rsidR="009C1789">
        <w:rPr>
          <w:rFonts w:ascii="Book Antiqua" w:hAnsi="Book Antiqua"/>
        </w:rPr>
        <w:t xml:space="preserve"> </w:t>
      </w:r>
    </w:p>
    <w:p w14:paraId="62C4D439" w14:textId="77777777" w:rsidR="00023E8D" w:rsidRDefault="00023E8D">
      <w:pPr>
        <w:rPr>
          <w:rFonts w:ascii="Book Antiqua" w:hAnsi="Book Antiqua"/>
        </w:rPr>
      </w:pPr>
    </w:p>
    <w:p w14:paraId="629EAB13" w14:textId="7FB6DC71" w:rsidR="00023E8D" w:rsidRDefault="00023E8D">
      <w:pPr>
        <w:rPr>
          <w:rFonts w:ascii="Book Antiqua" w:hAnsi="Book Antiqua"/>
        </w:rPr>
      </w:pPr>
      <w:r>
        <w:rPr>
          <w:rFonts w:ascii="Book Antiqua" w:hAnsi="Book Antiqua"/>
        </w:rPr>
        <w:t xml:space="preserve">We have tried to keep the price rise to the minimum. Inflation is expected to fall back in the next few months and so any price increase we will face </w:t>
      </w:r>
      <w:r w:rsidR="00F577A6">
        <w:rPr>
          <w:rFonts w:ascii="Book Antiqua" w:hAnsi="Book Antiqua"/>
        </w:rPr>
        <w:t>over the next</w:t>
      </w:r>
    </w:p>
    <w:p w14:paraId="6F6F116A" w14:textId="3E862B13" w:rsidR="00023E8D" w:rsidRDefault="00F577A6">
      <w:pPr>
        <w:rPr>
          <w:rFonts w:ascii="Book Antiqua" w:hAnsi="Book Antiqua"/>
        </w:rPr>
      </w:pPr>
      <w:r>
        <w:rPr>
          <w:rFonts w:ascii="Book Antiqua" w:hAnsi="Book Antiqua"/>
        </w:rPr>
        <w:t xml:space="preserve">financial year should be in line with our cost assumptions. </w:t>
      </w:r>
    </w:p>
    <w:p w14:paraId="26A76586" w14:textId="77777777" w:rsidR="00CC17B8" w:rsidRDefault="00CC17B8">
      <w:pPr>
        <w:rPr>
          <w:rFonts w:ascii="Book Antiqua" w:hAnsi="Book Antiqua"/>
        </w:rPr>
      </w:pPr>
    </w:p>
    <w:p w14:paraId="62C9E1D1" w14:textId="55B9BCDB" w:rsidR="00F577A6" w:rsidRDefault="00F577A6">
      <w:pPr>
        <w:rPr>
          <w:rFonts w:ascii="Book Antiqua" w:hAnsi="Book Antiqua"/>
        </w:rPr>
      </w:pPr>
      <w:r>
        <w:rPr>
          <w:rFonts w:ascii="Book Antiqua" w:hAnsi="Book Antiqua"/>
        </w:rPr>
        <w:t xml:space="preserve">If you have any questions in respect to the above, please let me know. </w:t>
      </w:r>
    </w:p>
    <w:p w14:paraId="71C4F1E0" w14:textId="77777777" w:rsidR="00BA25E5" w:rsidRDefault="00BA25E5">
      <w:pPr>
        <w:rPr>
          <w:rFonts w:ascii="Book Antiqua" w:hAnsi="Book Antiqua"/>
        </w:rPr>
      </w:pPr>
    </w:p>
    <w:p w14:paraId="2B800421" w14:textId="77777777" w:rsidR="00BA25E5" w:rsidRDefault="00BA25E5">
      <w:pPr>
        <w:rPr>
          <w:rFonts w:ascii="Book Antiqua" w:hAnsi="Book Antiqua"/>
        </w:rPr>
      </w:pPr>
      <w:r>
        <w:rPr>
          <w:rFonts w:ascii="Book Antiqua" w:hAnsi="Book Antiqua"/>
        </w:rPr>
        <w:t>Yours sincerely,</w:t>
      </w:r>
    </w:p>
    <w:p w14:paraId="692B333D" w14:textId="77777777" w:rsidR="00BA25E5" w:rsidRDefault="00BA25E5">
      <w:pPr>
        <w:rPr>
          <w:rFonts w:ascii="Book Antiqua" w:hAnsi="Book Antiqua"/>
        </w:rPr>
      </w:pPr>
    </w:p>
    <w:p w14:paraId="39598F6A" w14:textId="44AD5890" w:rsidR="00BA25E5" w:rsidRDefault="00023E8D">
      <w:pPr>
        <w:rPr>
          <w:rFonts w:ascii="Book Antiqua" w:hAnsi="Book Antiqua"/>
        </w:rPr>
      </w:pPr>
      <w:r>
        <w:rPr>
          <w:rFonts w:ascii="Book Antiqua" w:hAnsi="Book Antiqua"/>
        </w:rPr>
        <w:t>N</w:t>
      </w:r>
      <w:r w:rsidR="00BA25E5">
        <w:rPr>
          <w:rFonts w:ascii="Book Antiqua" w:hAnsi="Book Antiqua"/>
        </w:rPr>
        <w:t xml:space="preserve"> Ivall (Proprietor)</w:t>
      </w:r>
    </w:p>
    <w:p w14:paraId="3BDFB0B2" w14:textId="77777777" w:rsidR="00BA25E5" w:rsidRDefault="00BA25E5">
      <w:pPr>
        <w:rPr>
          <w:rFonts w:ascii="Book Antiqua" w:hAnsi="Book Antiqua"/>
        </w:rPr>
      </w:pPr>
    </w:p>
    <w:p w14:paraId="0F8A78AE" w14:textId="77777777" w:rsidR="00C73CCC" w:rsidRDefault="00C73CCC">
      <w:pPr>
        <w:rPr>
          <w:rFonts w:ascii="Book Antiqua" w:hAnsi="Book Antiqua"/>
        </w:rPr>
      </w:pPr>
    </w:p>
    <w:p w14:paraId="4E4460C9" w14:textId="77777777" w:rsidR="00C73CCC" w:rsidRDefault="00C73CCC">
      <w:pPr>
        <w:rPr>
          <w:rFonts w:ascii="Book Antiqua" w:hAnsi="Book Antiqua"/>
        </w:rPr>
      </w:pPr>
    </w:p>
    <w:p w14:paraId="3041D3FD" w14:textId="77777777" w:rsidR="00CC17B8" w:rsidRDefault="00CC17B8">
      <w:pPr>
        <w:rPr>
          <w:rFonts w:ascii="Book Antiqua" w:hAnsi="Book Antiqua"/>
        </w:rPr>
      </w:pPr>
    </w:p>
    <w:p w14:paraId="686E69FF" w14:textId="77777777" w:rsidR="00CC17B8" w:rsidRPr="00CC17B8" w:rsidRDefault="00CC17B8">
      <w:pPr>
        <w:rPr>
          <w:rFonts w:ascii="Book Antiqua" w:hAnsi="Book Antiqua"/>
        </w:rPr>
      </w:pPr>
    </w:p>
    <w:p w14:paraId="6EE55AB6" w14:textId="77777777" w:rsidR="00CC17B8" w:rsidRDefault="00CC17B8"/>
    <w:p w14:paraId="6FD5FAB7" w14:textId="77777777" w:rsidR="00CC17B8" w:rsidRDefault="00CC17B8"/>
    <w:p w14:paraId="7F002F65" w14:textId="77777777" w:rsidR="00CC17B8" w:rsidRDefault="00CC17B8"/>
    <w:p w14:paraId="45272BB4" w14:textId="77777777" w:rsidR="00CC17B8" w:rsidRDefault="00CC17B8"/>
    <w:sectPr w:rsidR="00CC17B8" w:rsidSect="00CC17B8">
      <w:pgSz w:w="11900" w:h="16840"/>
      <w:pgMar w:top="75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7B8"/>
    <w:rsid w:val="00023E8D"/>
    <w:rsid w:val="001431E8"/>
    <w:rsid w:val="001E6919"/>
    <w:rsid w:val="003A3BDC"/>
    <w:rsid w:val="00610990"/>
    <w:rsid w:val="006201F5"/>
    <w:rsid w:val="007A099C"/>
    <w:rsid w:val="008B6763"/>
    <w:rsid w:val="00947CCA"/>
    <w:rsid w:val="009C1789"/>
    <w:rsid w:val="00BA25E5"/>
    <w:rsid w:val="00C40237"/>
    <w:rsid w:val="00C73CCC"/>
    <w:rsid w:val="00CA34AB"/>
    <w:rsid w:val="00CB2838"/>
    <w:rsid w:val="00CC17B8"/>
    <w:rsid w:val="00F577A6"/>
    <w:rsid w:val="00FF7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8D6B"/>
  <w15:chartTrackingRefBased/>
  <w15:docId w15:val="{DDE57AA9-75C9-2242-B4BD-7C271417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Rosser</cp:lastModifiedBy>
  <cp:revision>2</cp:revision>
  <dcterms:created xsi:type="dcterms:W3CDTF">2023-09-11T08:53:00Z</dcterms:created>
  <dcterms:modified xsi:type="dcterms:W3CDTF">2023-09-11T08:53:00Z</dcterms:modified>
</cp:coreProperties>
</file>