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AA7E" w14:textId="77777777" w:rsidR="00BC71F7" w:rsidRDefault="00BC71F7" w:rsidP="000F4019">
      <w:pPr>
        <w:jc w:val="center"/>
        <w:rPr>
          <w:rFonts w:ascii="Arial" w:hAnsi="Arial" w:cs="Arial"/>
          <w:b/>
          <w:sz w:val="32"/>
          <w:szCs w:val="32"/>
        </w:rPr>
      </w:pPr>
      <w:r>
        <w:rPr>
          <w:rFonts w:ascii="Arial" w:hAnsi="Arial" w:cs="Arial"/>
          <w:b/>
          <w:noProof/>
          <w:sz w:val="32"/>
          <w:szCs w:val="32"/>
        </w:rPr>
        <w:drawing>
          <wp:inline distT="0" distB="0" distL="0" distR="0" wp14:anchorId="63EB8774" wp14:editId="024B0DDE">
            <wp:extent cx="1009650" cy="12371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3116" cy="1241406"/>
                    </a:xfrm>
                    <a:prstGeom prst="rect">
                      <a:avLst/>
                    </a:prstGeom>
                  </pic:spPr>
                </pic:pic>
              </a:graphicData>
            </a:graphic>
          </wp:inline>
        </w:drawing>
      </w:r>
    </w:p>
    <w:p w14:paraId="4BB87E83" w14:textId="77777777" w:rsidR="000F4019" w:rsidRPr="00900CE3" w:rsidRDefault="000F4019" w:rsidP="000F4019">
      <w:pPr>
        <w:jc w:val="center"/>
        <w:rPr>
          <w:rFonts w:ascii="Arial" w:hAnsi="Arial" w:cs="Arial"/>
          <w:b/>
          <w:sz w:val="28"/>
          <w:szCs w:val="28"/>
        </w:rPr>
      </w:pPr>
      <w:r w:rsidRPr="00900CE3">
        <w:rPr>
          <w:rFonts w:ascii="Arial" w:hAnsi="Arial" w:cs="Arial"/>
          <w:b/>
          <w:sz w:val="28"/>
          <w:szCs w:val="28"/>
        </w:rPr>
        <w:t>ABERGAVENNY TOWN COUNCIL</w:t>
      </w:r>
    </w:p>
    <w:p w14:paraId="7FDA4027" w14:textId="677771B0" w:rsidR="000F4019" w:rsidRPr="00900CE3" w:rsidRDefault="000F4019" w:rsidP="000F4019">
      <w:pPr>
        <w:jc w:val="center"/>
        <w:rPr>
          <w:rFonts w:ascii="Arial" w:hAnsi="Arial" w:cs="Arial"/>
          <w:b/>
          <w:sz w:val="28"/>
          <w:szCs w:val="28"/>
        </w:rPr>
      </w:pPr>
      <w:r w:rsidRPr="00900CE3">
        <w:rPr>
          <w:rFonts w:ascii="Arial" w:hAnsi="Arial" w:cs="Arial"/>
          <w:b/>
          <w:sz w:val="28"/>
          <w:szCs w:val="28"/>
        </w:rPr>
        <w:t xml:space="preserve">COMMUNITY </w:t>
      </w:r>
      <w:r w:rsidR="00001536" w:rsidRPr="00900CE3">
        <w:rPr>
          <w:rFonts w:ascii="Arial" w:hAnsi="Arial" w:cs="Arial"/>
          <w:b/>
          <w:sz w:val="28"/>
          <w:szCs w:val="28"/>
        </w:rPr>
        <w:t xml:space="preserve">SMALL </w:t>
      </w:r>
      <w:r w:rsidRPr="00900CE3">
        <w:rPr>
          <w:rFonts w:ascii="Arial" w:hAnsi="Arial" w:cs="Arial"/>
          <w:b/>
          <w:sz w:val="28"/>
          <w:szCs w:val="28"/>
        </w:rPr>
        <w:t xml:space="preserve">GRANT SCHEME </w:t>
      </w:r>
    </w:p>
    <w:p w14:paraId="7EE51A2C" w14:textId="5476E7F5" w:rsidR="000F4019" w:rsidRPr="00900CE3" w:rsidRDefault="000F4019" w:rsidP="000F4019">
      <w:pPr>
        <w:jc w:val="center"/>
        <w:rPr>
          <w:rFonts w:ascii="Arial" w:hAnsi="Arial" w:cs="Arial"/>
          <w:b/>
          <w:sz w:val="28"/>
          <w:szCs w:val="28"/>
        </w:rPr>
      </w:pPr>
      <w:r w:rsidRPr="00900CE3">
        <w:rPr>
          <w:rFonts w:ascii="Arial" w:hAnsi="Arial" w:cs="Arial"/>
          <w:b/>
          <w:sz w:val="28"/>
          <w:szCs w:val="28"/>
        </w:rPr>
        <w:t xml:space="preserve">APPLICATION FORM </w:t>
      </w:r>
      <w:r w:rsidR="00453B1A">
        <w:rPr>
          <w:rFonts w:ascii="Arial" w:hAnsi="Arial" w:cs="Arial"/>
          <w:b/>
          <w:sz w:val="28"/>
          <w:szCs w:val="28"/>
        </w:rPr>
        <w:t>202</w:t>
      </w:r>
      <w:r w:rsidR="00841091">
        <w:rPr>
          <w:rFonts w:ascii="Arial" w:hAnsi="Arial" w:cs="Arial"/>
          <w:b/>
          <w:sz w:val="28"/>
          <w:szCs w:val="28"/>
        </w:rPr>
        <w:t>3</w:t>
      </w:r>
      <w:r w:rsidR="00453B1A">
        <w:rPr>
          <w:rFonts w:ascii="Arial" w:hAnsi="Arial" w:cs="Arial"/>
          <w:b/>
          <w:sz w:val="28"/>
          <w:szCs w:val="28"/>
        </w:rPr>
        <w:t>/2</w:t>
      </w:r>
      <w:r w:rsidR="00841091">
        <w:rPr>
          <w:rFonts w:ascii="Arial" w:hAnsi="Arial" w:cs="Arial"/>
          <w:b/>
          <w:sz w:val="28"/>
          <w:szCs w:val="28"/>
        </w:rPr>
        <w:t>4</w:t>
      </w:r>
    </w:p>
    <w:p w14:paraId="3629FF40" w14:textId="26AB57F1" w:rsidR="000F4019" w:rsidRPr="00500215" w:rsidRDefault="000F4019">
      <w:pPr>
        <w:rPr>
          <w:rFonts w:ascii="Arial" w:hAnsi="Arial" w:cs="Arial"/>
        </w:rPr>
      </w:pPr>
      <w:r w:rsidRPr="00500215">
        <w:rPr>
          <w:rFonts w:ascii="Arial" w:hAnsi="Arial" w:cs="Arial"/>
        </w:rPr>
        <w:t xml:space="preserve">This application form is to be used to submit an application to Abergavenny Town Council Community </w:t>
      </w:r>
      <w:r w:rsidR="00350245">
        <w:rPr>
          <w:rFonts w:ascii="Arial" w:hAnsi="Arial" w:cs="Arial"/>
        </w:rPr>
        <w:t xml:space="preserve">Small </w:t>
      </w:r>
      <w:r w:rsidRPr="00500215">
        <w:rPr>
          <w:rFonts w:ascii="Arial" w:hAnsi="Arial" w:cs="Arial"/>
        </w:rPr>
        <w:t>Grant Scheme. Please read the guidance notes carefully before completing the form.</w:t>
      </w:r>
    </w:p>
    <w:p w14:paraId="0431F812" w14:textId="77777777" w:rsidR="000F4019" w:rsidRDefault="000F4019">
      <w:pPr>
        <w:rPr>
          <w:rFonts w:ascii="Arial" w:hAnsi="Arial" w:cs="Arial"/>
        </w:rPr>
      </w:pPr>
      <w:r w:rsidRPr="00500215">
        <w:rPr>
          <w:rFonts w:ascii="Arial" w:hAnsi="Arial" w:cs="Arial"/>
        </w:rPr>
        <w:t xml:space="preserve">Completed forms to be returned to </w:t>
      </w:r>
      <w:hyperlink r:id="rId7" w:history="1">
        <w:r w:rsidR="00FE0C01" w:rsidRPr="00D75803">
          <w:rPr>
            <w:rStyle w:val="Hyperlink"/>
            <w:rFonts w:ascii="Arial" w:hAnsi="Arial" w:cs="Arial"/>
          </w:rPr>
          <w:t>Clerk@abergavennytowncouncil.gov.uk</w:t>
        </w:r>
      </w:hyperlink>
      <w:r w:rsidRPr="00500215">
        <w:rPr>
          <w:rFonts w:ascii="Arial" w:hAnsi="Arial" w:cs="Arial"/>
        </w:rPr>
        <w:t xml:space="preserve"> or by post to Town Clerk, Town Hall, Cross Street, Aberg</w:t>
      </w:r>
      <w:r w:rsidR="00500215">
        <w:rPr>
          <w:rFonts w:ascii="Arial" w:hAnsi="Arial" w:cs="Arial"/>
        </w:rPr>
        <w:t xml:space="preserve">avenny, NP7 5HD. </w:t>
      </w:r>
    </w:p>
    <w:p w14:paraId="0C067866" w14:textId="77777777" w:rsidR="001F18BB" w:rsidRDefault="001F18BB">
      <w:pPr>
        <w:rPr>
          <w:rFonts w:ascii="Arial" w:hAnsi="Arial" w:cs="Arial"/>
          <w:b/>
        </w:rPr>
      </w:pPr>
    </w:p>
    <w:p w14:paraId="6F459AD2" w14:textId="77777777" w:rsidR="00500215" w:rsidRPr="00BC71F7" w:rsidRDefault="00500215">
      <w:pPr>
        <w:rPr>
          <w:rFonts w:ascii="Arial" w:hAnsi="Arial" w:cs="Arial"/>
          <w:b/>
        </w:rPr>
      </w:pPr>
      <w:r w:rsidRPr="00BC71F7">
        <w:rPr>
          <w:rFonts w:ascii="Arial" w:hAnsi="Arial" w:cs="Arial"/>
          <w:b/>
        </w:rPr>
        <w:t>Section 1 – Contact information</w:t>
      </w:r>
    </w:p>
    <w:tbl>
      <w:tblPr>
        <w:tblStyle w:val="TableGrid"/>
        <w:tblW w:w="0" w:type="auto"/>
        <w:tblLook w:val="04A0" w:firstRow="1" w:lastRow="0" w:firstColumn="1" w:lastColumn="0" w:noHBand="0" w:noVBand="1"/>
      </w:tblPr>
      <w:tblGrid>
        <w:gridCol w:w="2191"/>
        <w:gridCol w:w="6830"/>
      </w:tblGrid>
      <w:tr w:rsidR="00BC71F7" w14:paraId="1538C882" w14:textId="77777777" w:rsidTr="00BC71F7">
        <w:tc>
          <w:tcPr>
            <w:tcW w:w="2235" w:type="dxa"/>
            <w:tcBorders>
              <w:top w:val="nil"/>
              <w:left w:val="nil"/>
              <w:bottom w:val="nil"/>
              <w:right w:val="single" w:sz="4" w:space="0" w:color="auto"/>
            </w:tcBorders>
          </w:tcPr>
          <w:p w14:paraId="5C516C37" w14:textId="77777777" w:rsidR="00BC71F7" w:rsidRDefault="001F18BB">
            <w:pPr>
              <w:rPr>
                <w:rFonts w:ascii="Arial" w:hAnsi="Arial" w:cs="Arial"/>
              </w:rPr>
            </w:pPr>
            <w:r>
              <w:rPr>
                <w:rFonts w:ascii="Arial" w:hAnsi="Arial" w:cs="Arial"/>
              </w:rPr>
              <w:t xml:space="preserve">a. </w:t>
            </w:r>
            <w:r w:rsidR="00BC71F7">
              <w:rPr>
                <w:rFonts w:ascii="Arial" w:hAnsi="Arial" w:cs="Arial"/>
              </w:rPr>
              <w:t>Group Name</w:t>
            </w:r>
          </w:p>
        </w:tc>
        <w:tc>
          <w:tcPr>
            <w:tcW w:w="7007" w:type="dxa"/>
            <w:tcBorders>
              <w:left w:val="single" w:sz="4" w:space="0" w:color="auto"/>
            </w:tcBorders>
          </w:tcPr>
          <w:p w14:paraId="3AB1529F" w14:textId="77777777" w:rsidR="00BC71F7" w:rsidRDefault="00BC71F7">
            <w:pPr>
              <w:rPr>
                <w:rFonts w:ascii="Arial" w:hAnsi="Arial" w:cs="Arial"/>
              </w:rPr>
            </w:pPr>
          </w:p>
          <w:p w14:paraId="3FBB7308" w14:textId="53E65596" w:rsidR="00BC71F7" w:rsidRDefault="00F11A64">
            <w:pPr>
              <w:rPr>
                <w:rFonts w:ascii="Arial" w:hAnsi="Arial" w:cs="Arial"/>
              </w:rPr>
            </w:pPr>
            <w:r>
              <w:rPr>
                <w:rFonts w:ascii="Arial" w:hAnsi="Arial" w:cs="Arial"/>
              </w:rPr>
              <w:t>Abergavenny Pride</w:t>
            </w:r>
          </w:p>
        </w:tc>
      </w:tr>
    </w:tbl>
    <w:p w14:paraId="3E70EB75" w14:textId="77777777" w:rsidR="00500215" w:rsidRDefault="00500215">
      <w:pPr>
        <w:rPr>
          <w:rFonts w:ascii="Arial" w:hAnsi="Arial" w:cs="Arial"/>
        </w:rPr>
      </w:pPr>
    </w:p>
    <w:tbl>
      <w:tblPr>
        <w:tblStyle w:val="TableGrid"/>
        <w:tblW w:w="0" w:type="auto"/>
        <w:tblLook w:val="04A0" w:firstRow="1" w:lastRow="0" w:firstColumn="1" w:lastColumn="0" w:noHBand="0" w:noVBand="1"/>
      </w:tblPr>
      <w:tblGrid>
        <w:gridCol w:w="2196"/>
        <w:gridCol w:w="6825"/>
      </w:tblGrid>
      <w:tr w:rsidR="00BC71F7" w14:paraId="3D5F0CDD" w14:textId="77777777" w:rsidTr="004328B7">
        <w:tc>
          <w:tcPr>
            <w:tcW w:w="2235" w:type="dxa"/>
            <w:tcBorders>
              <w:top w:val="nil"/>
              <w:left w:val="nil"/>
              <w:bottom w:val="nil"/>
              <w:right w:val="single" w:sz="4" w:space="0" w:color="auto"/>
            </w:tcBorders>
          </w:tcPr>
          <w:p w14:paraId="0D05C53E" w14:textId="77777777" w:rsidR="00BC71F7" w:rsidRDefault="001F18BB" w:rsidP="004328B7">
            <w:pPr>
              <w:rPr>
                <w:rFonts w:ascii="Arial" w:hAnsi="Arial" w:cs="Arial"/>
              </w:rPr>
            </w:pPr>
            <w:r>
              <w:rPr>
                <w:rFonts w:ascii="Arial" w:hAnsi="Arial" w:cs="Arial"/>
              </w:rPr>
              <w:t xml:space="preserve">b. </w:t>
            </w:r>
            <w:r w:rsidR="00BC71F7">
              <w:rPr>
                <w:rFonts w:ascii="Arial" w:hAnsi="Arial" w:cs="Arial"/>
              </w:rPr>
              <w:t>Contact Name</w:t>
            </w:r>
          </w:p>
        </w:tc>
        <w:tc>
          <w:tcPr>
            <w:tcW w:w="7007" w:type="dxa"/>
            <w:tcBorders>
              <w:left w:val="single" w:sz="4" w:space="0" w:color="auto"/>
            </w:tcBorders>
          </w:tcPr>
          <w:p w14:paraId="316C97EB" w14:textId="106E9282" w:rsidR="00BC71F7" w:rsidRDefault="00F5365C" w:rsidP="004328B7">
            <w:pPr>
              <w:rPr>
                <w:rFonts w:ascii="Arial" w:hAnsi="Arial" w:cs="Arial"/>
              </w:rPr>
            </w:pPr>
            <w:r>
              <w:rPr>
                <w:rFonts w:ascii="Arial" w:hAnsi="Arial" w:cs="Arial"/>
              </w:rPr>
              <w:t>Jo Webb</w:t>
            </w:r>
          </w:p>
          <w:p w14:paraId="2E0CD549" w14:textId="77777777" w:rsidR="00BC71F7" w:rsidRDefault="00BC71F7" w:rsidP="004328B7">
            <w:pPr>
              <w:rPr>
                <w:rFonts w:ascii="Arial" w:hAnsi="Arial" w:cs="Arial"/>
              </w:rPr>
            </w:pPr>
          </w:p>
        </w:tc>
      </w:tr>
      <w:tr w:rsidR="00BC71F7" w14:paraId="354268A1" w14:textId="77777777" w:rsidTr="004328B7">
        <w:tc>
          <w:tcPr>
            <w:tcW w:w="2235" w:type="dxa"/>
            <w:tcBorders>
              <w:top w:val="nil"/>
              <w:left w:val="nil"/>
              <w:bottom w:val="nil"/>
              <w:right w:val="single" w:sz="4" w:space="0" w:color="auto"/>
            </w:tcBorders>
          </w:tcPr>
          <w:p w14:paraId="027D4EBC" w14:textId="77777777" w:rsidR="00BC71F7" w:rsidRDefault="001F18BB" w:rsidP="004328B7">
            <w:pPr>
              <w:rPr>
                <w:rFonts w:ascii="Arial" w:hAnsi="Arial" w:cs="Arial"/>
              </w:rPr>
            </w:pPr>
            <w:r>
              <w:rPr>
                <w:rFonts w:ascii="Arial" w:hAnsi="Arial" w:cs="Arial"/>
              </w:rPr>
              <w:t xml:space="preserve">c. </w:t>
            </w:r>
            <w:r w:rsidR="00BC71F7">
              <w:rPr>
                <w:rFonts w:ascii="Arial" w:hAnsi="Arial" w:cs="Arial"/>
              </w:rPr>
              <w:t>Contact Address</w:t>
            </w:r>
          </w:p>
        </w:tc>
        <w:tc>
          <w:tcPr>
            <w:tcW w:w="7007" w:type="dxa"/>
            <w:tcBorders>
              <w:left w:val="single" w:sz="4" w:space="0" w:color="auto"/>
            </w:tcBorders>
          </w:tcPr>
          <w:p w14:paraId="1C422A9C" w14:textId="00BDD579" w:rsidR="00BC71F7" w:rsidRDefault="00F5365C" w:rsidP="004328B7">
            <w:pPr>
              <w:rPr>
                <w:rFonts w:ascii="Arial" w:hAnsi="Arial" w:cs="Arial"/>
              </w:rPr>
            </w:pPr>
            <w:r>
              <w:rPr>
                <w:rFonts w:ascii="Arial" w:hAnsi="Arial" w:cs="Arial"/>
              </w:rPr>
              <w:t>10 Belmont Crescent</w:t>
            </w:r>
          </w:p>
          <w:p w14:paraId="316971E0" w14:textId="77777777" w:rsidR="00BC71F7" w:rsidRDefault="00BC71F7" w:rsidP="004328B7">
            <w:pPr>
              <w:rPr>
                <w:rFonts w:ascii="Arial" w:hAnsi="Arial" w:cs="Arial"/>
              </w:rPr>
            </w:pPr>
          </w:p>
        </w:tc>
      </w:tr>
      <w:tr w:rsidR="00BC71F7" w14:paraId="41A797D9" w14:textId="77777777" w:rsidTr="004328B7">
        <w:tc>
          <w:tcPr>
            <w:tcW w:w="2235" w:type="dxa"/>
            <w:tcBorders>
              <w:top w:val="nil"/>
              <w:left w:val="nil"/>
              <w:bottom w:val="nil"/>
              <w:right w:val="single" w:sz="4" w:space="0" w:color="auto"/>
            </w:tcBorders>
          </w:tcPr>
          <w:p w14:paraId="4FB4C28D" w14:textId="77777777" w:rsidR="00BC71F7" w:rsidRDefault="00BC71F7" w:rsidP="004328B7">
            <w:pPr>
              <w:rPr>
                <w:rFonts w:ascii="Arial" w:hAnsi="Arial" w:cs="Arial"/>
              </w:rPr>
            </w:pPr>
          </w:p>
        </w:tc>
        <w:tc>
          <w:tcPr>
            <w:tcW w:w="7007" w:type="dxa"/>
            <w:tcBorders>
              <w:left w:val="single" w:sz="4" w:space="0" w:color="auto"/>
            </w:tcBorders>
          </w:tcPr>
          <w:p w14:paraId="649881CC" w14:textId="4A5F27B9" w:rsidR="00BC71F7" w:rsidRDefault="00F5365C" w:rsidP="004328B7">
            <w:pPr>
              <w:rPr>
                <w:rFonts w:ascii="Arial" w:hAnsi="Arial" w:cs="Arial"/>
              </w:rPr>
            </w:pPr>
            <w:r>
              <w:rPr>
                <w:rFonts w:ascii="Arial" w:hAnsi="Arial" w:cs="Arial"/>
              </w:rPr>
              <w:t>Abergavenny</w:t>
            </w:r>
          </w:p>
          <w:p w14:paraId="49B86280" w14:textId="77777777" w:rsidR="00BC71F7" w:rsidRDefault="00BC71F7" w:rsidP="004328B7">
            <w:pPr>
              <w:rPr>
                <w:rFonts w:ascii="Arial" w:hAnsi="Arial" w:cs="Arial"/>
              </w:rPr>
            </w:pPr>
          </w:p>
        </w:tc>
      </w:tr>
      <w:tr w:rsidR="00BC71F7" w14:paraId="2AEB1111" w14:textId="77777777" w:rsidTr="004328B7">
        <w:tc>
          <w:tcPr>
            <w:tcW w:w="2235" w:type="dxa"/>
            <w:tcBorders>
              <w:top w:val="nil"/>
              <w:left w:val="nil"/>
              <w:bottom w:val="nil"/>
              <w:right w:val="single" w:sz="4" w:space="0" w:color="auto"/>
            </w:tcBorders>
          </w:tcPr>
          <w:p w14:paraId="55794762" w14:textId="77777777" w:rsidR="00BC71F7" w:rsidRDefault="00BC71F7" w:rsidP="004328B7">
            <w:pPr>
              <w:rPr>
                <w:rFonts w:ascii="Arial" w:hAnsi="Arial" w:cs="Arial"/>
              </w:rPr>
            </w:pPr>
          </w:p>
        </w:tc>
        <w:tc>
          <w:tcPr>
            <w:tcW w:w="7007" w:type="dxa"/>
            <w:tcBorders>
              <w:left w:val="single" w:sz="4" w:space="0" w:color="auto"/>
            </w:tcBorders>
          </w:tcPr>
          <w:p w14:paraId="28B4557E" w14:textId="77777777" w:rsidR="00BC71F7" w:rsidRDefault="00BC71F7" w:rsidP="004328B7">
            <w:pPr>
              <w:rPr>
                <w:rFonts w:ascii="Arial" w:hAnsi="Arial" w:cs="Arial"/>
              </w:rPr>
            </w:pPr>
          </w:p>
          <w:p w14:paraId="294082EA" w14:textId="4B12EA20" w:rsidR="00BC71F7" w:rsidRDefault="00F5365C" w:rsidP="004328B7">
            <w:pPr>
              <w:rPr>
                <w:rFonts w:ascii="Arial" w:hAnsi="Arial" w:cs="Arial"/>
              </w:rPr>
            </w:pPr>
            <w:r>
              <w:rPr>
                <w:rFonts w:ascii="Arial" w:hAnsi="Arial" w:cs="Arial"/>
              </w:rPr>
              <w:t>NP7 5LF</w:t>
            </w:r>
          </w:p>
        </w:tc>
      </w:tr>
    </w:tbl>
    <w:p w14:paraId="16FA8CA6" w14:textId="77777777" w:rsidR="00BC71F7" w:rsidRDefault="00BC71F7">
      <w:pPr>
        <w:rPr>
          <w:rFonts w:ascii="Arial" w:hAnsi="Arial" w:cs="Arial"/>
        </w:rPr>
      </w:pPr>
    </w:p>
    <w:tbl>
      <w:tblPr>
        <w:tblStyle w:val="TableGrid"/>
        <w:tblW w:w="0" w:type="auto"/>
        <w:tblLook w:val="04A0" w:firstRow="1" w:lastRow="0" w:firstColumn="1" w:lastColumn="0" w:noHBand="0" w:noVBand="1"/>
      </w:tblPr>
      <w:tblGrid>
        <w:gridCol w:w="2178"/>
        <w:gridCol w:w="6843"/>
      </w:tblGrid>
      <w:tr w:rsidR="00BC71F7" w14:paraId="43256E99" w14:textId="77777777" w:rsidTr="004328B7">
        <w:tc>
          <w:tcPr>
            <w:tcW w:w="2235" w:type="dxa"/>
            <w:tcBorders>
              <w:top w:val="nil"/>
              <w:left w:val="nil"/>
              <w:bottom w:val="nil"/>
              <w:right w:val="single" w:sz="4" w:space="0" w:color="auto"/>
            </w:tcBorders>
          </w:tcPr>
          <w:p w14:paraId="24F27D1F" w14:textId="77777777" w:rsidR="00BC71F7" w:rsidRDefault="001F18BB" w:rsidP="00BC71F7">
            <w:pPr>
              <w:rPr>
                <w:rFonts w:ascii="Arial" w:hAnsi="Arial" w:cs="Arial"/>
              </w:rPr>
            </w:pPr>
            <w:r>
              <w:rPr>
                <w:rFonts w:ascii="Arial" w:hAnsi="Arial" w:cs="Arial"/>
              </w:rPr>
              <w:t xml:space="preserve">d. </w:t>
            </w:r>
            <w:r w:rsidR="00BC71F7">
              <w:rPr>
                <w:rFonts w:ascii="Arial" w:hAnsi="Arial" w:cs="Arial"/>
              </w:rPr>
              <w:t>Contact email</w:t>
            </w:r>
          </w:p>
        </w:tc>
        <w:tc>
          <w:tcPr>
            <w:tcW w:w="7007" w:type="dxa"/>
            <w:tcBorders>
              <w:left w:val="single" w:sz="4" w:space="0" w:color="auto"/>
            </w:tcBorders>
          </w:tcPr>
          <w:p w14:paraId="4FE29971" w14:textId="59CDB531" w:rsidR="00BC71F7" w:rsidRDefault="00DC1C1B" w:rsidP="004328B7">
            <w:pPr>
              <w:rPr>
                <w:rFonts w:ascii="Arial" w:hAnsi="Arial" w:cs="Arial"/>
              </w:rPr>
            </w:pPr>
            <w:hyperlink r:id="rId8" w:history="1">
              <w:r w:rsidR="00884749" w:rsidRPr="00FD11F5">
                <w:rPr>
                  <w:rStyle w:val="Hyperlink"/>
                  <w:rFonts w:ascii="Arial" w:hAnsi="Arial" w:cs="Arial"/>
                </w:rPr>
                <w:t>abergavennypride@hotmail.com</w:t>
              </w:r>
            </w:hyperlink>
            <w:r w:rsidR="00884749">
              <w:rPr>
                <w:rFonts w:ascii="Arial" w:hAnsi="Arial" w:cs="Arial"/>
              </w:rPr>
              <w:t xml:space="preserve"> </w:t>
            </w:r>
          </w:p>
        </w:tc>
      </w:tr>
      <w:tr w:rsidR="00BC71F7" w14:paraId="3DF39938" w14:textId="77777777" w:rsidTr="004328B7">
        <w:tc>
          <w:tcPr>
            <w:tcW w:w="2235" w:type="dxa"/>
            <w:tcBorders>
              <w:top w:val="nil"/>
              <w:left w:val="nil"/>
              <w:bottom w:val="nil"/>
              <w:right w:val="single" w:sz="4" w:space="0" w:color="auto"/>
            </w:tcBorders>
          </w:tcPr>
          <w:p w14:paraId="79E5BA3B" w14:textId="77777777" w:rsidR="00001536" w:rsidRDefault="00001536" w:rsidP="004328B7">
            <w:pPr>
              <w:rPr>
                <w:rFonts w:ascii="Arial" w:hAnsi="Arial" w:cs="Arial"/>
              </w:rPr>
            </w:pPr>
          </w:p>
          <w:p w14:paraId="34EED682" w14:textId="7F444A5C" w:rsidR="00BC71F7" w:rsidRDefault="001F18BB" w:rsidP="004328B7">
            <w:pPr>
              <w:rPr>
                <w:rFonts w:ascii="Arial" w:hAnsi="Arial" w:cs="Arial"/>
              </w:rPr>
            </w:pPr>
            <w:r>
              <w:rPr>
                <w:rFonts w:ascii="Arial" w:hAnsi="Arial" w:cs="Arial"/>
              </w:rPr>
              <w:t xml:space="preserve">e.  </w:t>
            </w:r>
            <w:r w:rsidR="00BC71F7">
              <w:rPr>
                <w:rFonts w:ascii="Arial" w:hAnsi="Arial" w:cs="Arial"/>
              </w:rPr>
              <w:t>Position in Group</w:t>
            </w:r>
          </w:p>
        </w:tc>
        <w:tc>
          <w:tcPr>
            <w:tcW w:w="7007" w:type="dxa"/>
            <w:tcBorders>
              <w:left w:val="single" w:sz="4" w:space="0" w:color="auto"/>
            </w:tcBorders>
          </w:tcPr>
          <w:p w14:paraId="49A80E45" w14:textId="77777777" w:rsidR="00BC71F7" w:rsidRDefault="00BC71F7" w:rsidP="004328B7">
            <w:pPr>
              <w:rPr>
                <w:rFonts w:ascii="Arial" w:hAnsi="Arial" w:cs="Arial"/>
              </w:rPr>
            </w:pPr>
          </w:p>
          <w:p w14:paraId="4F384D20" w14:textId="1CE586C1" w:rsidR="00BC71F7" w:rsidRDefault="00F5365C" w:rsidP="004328B7">
            <w:pPr>
              <w:rPr>
                <w:rFonts w:ascii="Arial" w:hAnsi="Arial" w:cs="Arial"/>
              </w:rPr>
            </w:pPr>
            <w:r>
              <w:rPr>
                <w:rFonts w:ascii="Arial" w:hAnsi="Arial" w:cs="Arial"/>
              </w:rPr>
              <w:t>Volunteer</w:t>
            </w:r>
          </w:p>
        </w:tc>
      </w:tr>
    </w:tbl>
    <w:p w14:paraId="4549D5F5" w14:textId="77777777" w:rsidR="00BC71F7" w:rsidRPr="00500215" w:rsidRDefault="00BC71F7">
      <w:pPr>
        <w:rPr>
          <w:rFonts w:ascii="Arial" w:hAnsi="Arial" w:cs="Arial"/>
        </w:rPr>
      </w:pPr>
    </w:p>
    <w:tbl>
      <w:tblPr>
        <w:tblStyle w:val="TableGrid"/>
        <w:tblW w:w="0" w:type="auto"/>
        <w:tblLook w:val="04A0" w:firstRow="1" w:lastRow="0" w:firstColumn="1" w:lastColumn="0" w:noHBand="0" w:noVBand="1"/>
      </w:tblPr>
      <w:tblGrid>
        <w:gridCol w:w="2198"/>
        <w:gridCol w:w="6823"/>
      </w:tblGrid>
      <w:tr w:rsidR="001F18BB" w14:paraId="02B4636C" w14:textId="77777777" w:rsidTr="004328B7">
        <w:tc>
          <w:tcPr>
            <w:tcW w:w="2235" w:type="dxa"/>
            <w:tcBorders>
              <w:top w:val="nil"/>
              <w:left w:val="nil"/>
              <w:bottom w:val="nil"/>
              <w:right w:val="single" w:sz="4" w:space="0" w:color="auto"/>
            </w:tcBorders>
          </w:tcPr>
          <w:p w14:paraId="48EDFF6A" w14:textId="77777777" w:rsidR="001F18BB" w:rsidRDefault="001F18BB" w:rsidP="004328B7">
            <w:pPr>
              <w:rPr>
                <w:rFonts w:ascii="Arial" w:hAnsi="Arial" w:cs="Arial"/>
              </w:rPr>
            </w:pPr>
            <w:r>
              <w:rPr>
                <w:rFonts w:ascii="Arial" w:hAnsi="Arial" w:cs="Arial"/>
              </w:rPr>
              <w:t>f. Contact tel no</w:t>
            </w:r>
          </w:p>
        </w:tc>
        <w:tc>
          <w:tcPr>
            <w:tcW w:w="7007" w:type="dxa"/>
            <w:tcBorders>
              <w:left w:val="single" w:sz="4" w:space="0" w:color="auto"/>
            </w:tcBorders>
          </w:tcPr>
          <w:p w14:paraId="6D6C7380" w14:textId="77777777" w:rsidR="001F18BB" w:rsidRDefault="001F18BB" w:rsidP="004328B7">
            <w:pPr>
              <w:rPr>
                <w:rFonts w:ascii="Arial" w:hAnsi="Arial" w:cs="Arial"/>
              </w:rPr>
            </w:pPr>
          </w:p>
          <w:p w14:paraId="7497E836" w14:textId="4AE9BAB5" w:rsidR="001F18BB" w:rsidRDefault="00F5365C" w:rsidP="004328B7">
            <w:pPr>
              <w:rPr>
                <w:rFonts w:ascii="Arial" w:hAnsi="Arial" w:cs="Arial"/>
              </w:rPr>
            </w:pPr>
            <w:r>
              <w:rPr>
                <w:rFonts w:ascii="Arial" w:hAnsi="Arial" w:cs="Arial"/>
              </w:rPr>
              <w:t>07951 979854</w:t>
            </w:r>
          </w:p>
        </w:tc>
      </w:tr>
    </w:tbl>
    <w:p w14:paraId="5D56C6D4" w14:textId="77777777" w:rsidR="00CA215D" w:rsidRDefault="00DC1C1B" w:rsidP="00500215"/>
    <w:tbl>
      <w:tblPr>
        <w:tblStyle w:val="TableGrid"/>
        <w:tblW w:w="0" w:type="auto"/>
        <w:tblLook w:val="04A0" w:firstRow="1" w:lastRow="0" w:firstColumn="1" w:lastColumn="0" w:noHBand="0" w:noVBand="1"/>
      </w:tblPr>
      <w:tblGrid>
        <w:gridCol w:w="2196"/>
        <w:gridCol w:w="6825"/>
      </w:tblGrid>
      <w:tr w:rsidR="001F18BB" w14:paraId="48354A61" w14:textId="77777777" w:rsidTr="004328B7">
        <w:tc>
          <w:tcPr>
            <w:tcW w:w="2235" w:type="dxa"/>
            <w:tcBorders>
              <w:top w:val="nil"/>
              <w:left w:val="nil"/>
              <w:bottom w:val="nil"/>
              <w:right w:val="single" w:sz="4" w:space="0" w:color="auto"/>
            </w:tcBorders>
          </w:tcPr>
          <w:p w14:paraId="65168D61" w14:textId="77777777" w:rsidR="001F18BB" w:rsidRDefault="001F18BB" w:rsidP="004328B7">
            <w:pPr>
              <w:rPr>
                <w:rFonts w:ascii="Arial" w:hAnsi="Arial" w:cs="Arial"/>
              </w:rPr>
            </w:pPr>
            <w:r>
              <w:rPr>
                <w:rFonts w:ascii="Arial" w:hAnsi="Arial" w:cs="Arial"/>
              </w:rPr>
              <w:t xml:space="preserve">g. Bank Account </w:t>
            </w:r>
          </w:p>
          <w:p w14:paraId="2D3AB554" w14:textId="77777777" w:rsidR="001F18BB" w:rsidRDefault="001F18BB" w:rsidP="004328B7">
            <w:pPr>
              <w:rPr>
                <w:rFonts w:ascii="Arial" w:hAnsi="Arial" w:cs="Arial"/>
              </w:rPr>
            </w:pPr>
            <w:r>
              <w:rPr>
                <w:rFonts w:ascii="Arial" w:hAnsi="Arial" w:cs="Arial"/>
              </w:rPr>
              <w:t>Details</w:t>
            </w:r>
          </w:p>
        </w:tc>
        <w:tc>
          <w:tcPr>
            <w:tcW w:w="7007" w:type="dxa"/>
            <w:tcBorders>
              <w:left w:val="single" w:sz="4" w:space="0" w:color="auto"/>
            </w:tcBorders>
          </w:tcPr>
          <w:p w14:paraId="404B315B" w14:textId="41627947" w:rsidR="001F18BB" w:rsidRDefault="00884749" w:rsidP="004328B7">
            <w:pPr>
              <w:rPr>
                <w:rFonts w:ascii="Arial" w:hAnsi="Arial" w:cs="Arial"/>
              </w:rPr>
            </w:pPr>
            <w:r>
              <w:rPr>
                <w:rFonts w:ascii="Arial" w:hAnsi="Arial" w:cs="Arial"/>
              </w:rPr>
              <w:t>Lloyds Bank</w:t>
            </w:r>
          </w:p>
          <w:p w14:paraId="79D36B49" w14:textId="50B6B801" w:rsidR="00884749" w:rsidRDefault="00884749" w:rsidP="004328B7">
            <w:pPr>
              <w:rPr>
                <w:rFonts w:ascii="Arial" w:hAnsi="Arial" w:cs="Arial"/>
              </w:rPr>
            </w:pPr>
            <w:r>
              <w:rPr>
                <w:rFonts w:ascii="Arial" w:hAnsi="Arial" w:cs="Arial"/>
              </w:rPr>
              <w:t>A/C Name: Abergavenny Pride</w:t>
            </w:r>
          </w:p>
          <w:p w14:paraId="1FB141BC" w14:textId="77777777" w:rsidR="001F18BB" w:rsidRDefault="001F18BB" w:rsidP="004328B7">
            <w:pPr>
              <w:rPr>
                <w:rFonts w:ascii="Arial" w:hAnsi="Arial" w:cs="Arial"/>
              </w:rPr>
            </w:pPr>
          </w:p>
          <w:p w14:paraId="6E337C52" w14:textId="286315CA" w:rsidR="001F18BB" w:rsidRDefault="001F18BB" w:rsidP="004328B7">
            <w:pPr>
              <w:rPr>
                <w:rFonts w:ascii="Arial" w:hAnsi="Arial" w:cs="Arial"/>
              </w:rPr>
            </w:pPr>
          </w:p>
        </w:tc>
      </w:tr>
    </w:tbl>
    <w:p w14:paraId="3F7336FE" w14:textId="77777777" w:rsidR="001F18BB" w:rsidRDefault="001F18BB" w:rsidP="001F18BB">
      <w:pPr>
        <w:rPr>
          <w:rFonts w:ascii="Arial" w:hAnsi="Arial" w:cs="Arial"/>
          <w:b/>
        </w:rPr>
      </w:pPr>
    </w:p>
    <w:p w14:paraId="42117A40" w14:textId="77777777" w:rsidR="001F18BB" w:rsidRPr="001F18BB" w:rsidRDefault="001F18BB" w:rsidP="001F18BB">
      <w:pPr>
        <w:rPr>
          <w:rFonts w:ascii="Arial" w:hAnsi="Arial" w:cs="Arial"/>
          <w:b/>
        </w:rPr>
      </w:pPr>
      <w:r w:rsidRPr="001F18BB">
        <w:rPr>
          <w:rFonts w:ascii="Arial" w:hAnsi="Arial" w:cs="Arial"/>
          <w:b/>
        </w:rPr>
        <w:t>Section 2 – Tell Us About Your Group</w:t>
      </w:r>
    </w:p>
    <w:p w14:paraId="338BCA22" w14:textId="77777777" w:rsidR="001F18BB" w:rsidRPr="00775B0D" w:rsidRDefault="00775B0D" w:rsidP="00775B0D">
      <w:pPr>
        <w:rPr>
          <w:rFonts w:ascii="Arial" w:hAnsi="Arial" w:cs="Arial"/>
        </w:rPr>
      </w:pPr>
      <w:r>
        <w:rPr>
          <w:rFonts w:ascii="Arial" w:hAnsi="Arial" w:cs="Arial"/>
        </w:rPr>
        <w:t xml:space="preserve">a. </w:t>
      </w:r>
      <w:r w:rsidR="001F18BB" w:rsidRPr="00775B0D">
        <w:rPr>
          <w:rFonts w:ascii="Arial" w:hAnsi="Arial" w:cs="Arial"/>
        </w:rPr>
        <w:t>Briefly tells us about the activities that your organisation/group undertakes</w:t>
      </w:r>
    </w:p>
    <w:tbl>
      <w:tblPr>
        <w:tblStyle w:val="TableGrid"/>
        <w:tblW w:w="0" w:type="auto"/>
        <w:tblLook w:val="04A0" w:firstRow="1" w:lastRow="0" w:firstColumn="1" w:lastColumn="0" w:noHBand="0" w:noVBand="1"/>
      </w:tblPr>
      <w:tblGrid>
        <w:gridCol w:w="9016"/>
      </w:tblGrid>
      <w:tr w:rsidR="001F18BB" w14:paraId="2DCBAE7B" w14:textId="77777777" w:rsidTr="001F18BB">
        <w:tc>
          <w:tcPr>
            <w:tcW w:w="9242" w:type="dxa"/>
          </w:tcPr>
          <w:p w14:paraId="42D16F50" w14:textId="03BC4D18" w:rsidR="00380BB3" w:rsidRPr="00C35D14" w:rsidRDefault="00F5365C" w:rsidP="00C35D14">
            <w:pPr>
              <w:spacing w:line="276" w:lineRule="auto"/>
              <w:rPr>
                <w:rFonts w:asciiTheme="minorHAnsi" w:hAnsiTheme="minorHAnsi" w:cstheme="minorHAnsi"/>
              </w:rPr>
            </w:pPr>
            <w:r w:rsidRPr="00C35D14">
              <w:rPr>
                <w:rFonts w:asciiTheme="minorHAnsi" w:hAnsiTheme="minorHAnsi" w:cstheme="minorHAnsi"/>
              </w:rPr>
              <w:t xml:space="preserve">Abergavenny Pride was set up in 2019 </w:t>
            </w:r>
            <w:r w:rsidR="00380BB3" w:rsidRPr="00C35D14">
              <w:rPr>
                <w:rFonts w:asciiTheme="minorHAnsi" w:hAnsiTheme="minorHAnsi" w:cstheme="minorHAnsi"/>
              </w:rPr>
              <w:t>and the town’s first Pride took place at the</w:t>
            </w:r>
            <w:r w:rsidRPr="00C35D14">
              <w:rPr>
                <w:rFonts w:asciiTheme="minorHAnsi" w:hAnsiTheme="minorHAnsi" w:cstheme="minorHAnsi"/>
              </w:rPr>
              <w:t xml:space="preserve"> Park St</w:t>
            </w:r>
            <w:r w:rsidR="00C35D14">
              <w:rPr>
                <w:rFonts w:asciiTheme="minorHAnsi" w:hAnsiTheme="minorHAnsi" w:cstheme="minorHAnsi"/>
              </w:rPr>
              <w:t>reet</w:t>
            </w:r>
            <w:r w:rsidRPr="00C35D14">
              <w:rPr>
                <w:rFonts w:asciiTheme="minorHAnsi" w:hAnsiTheme="minorHAnsi" w:cstheme="minorHAnsi"/>
              </w:rPr>
              <w:t xml:space="preserve"> Community Centre</w:t>
            </w:r>
            <w:r w:rsidR="00380BB3" w:rsidRPr="00C35D14">
              <w:rPr>
                <w:rFonts w:asciiTheme="minorHAnsi" w:hAnsiTheme="minorHAnsi" w:cstheme="minorHAnsi"/>
              </w:rPr>
              <w:t xml:space="preserve"> in July that year, attended by more than 200 people. After the hiatus caused by the pandemic, we were back in action in July 2022 and, thanks in part to a grant of £600 received by Abergavenny Town Council, the event was a huge success  - </w:t>
            </w:r>
            <w:r w:rsidR="00380BB3" w:rsidRPr="00C35D14">
              <w:rPr>
                <w:rFonts w:asciiTheme="minorHAnsi" w:hAnsiTheme="minorHAnsi" w:cstheme="minorHAnsi"/>
              </w:rPr>
              <w:lastRenderedPageBreak/>
              <w:t>we were able to switch to the bigger venue of the Priory Centre and Tithe Barn and over 4</w:t>
            </w:r>
            <w:r w:rsidR="00C35D14">
              <w:rPr>
                <w:rFonts w:asciiTheme="minorHAnsi" w:hAnsiTheme="minorHAnsi" w:cstheme="minorHAnsi"/>
              </w:rPr>
              <w:t>0</w:t>
            </w:r>
            <w:r w:rsidR="00380BB3" w:rsidRPr="00C35D14">
              <w:rPr>
                <w:rFonts w:asciiTheme="minorHAnsi" w:hAnsiTheme="minorHAnsi" w:cstheme="minorHAnsi"/>
              </w:rPr>
              <w:t>0 people attended. Plans are now well underway for Pride 2023 to be held at the same venue on June 24</w:t>
            </w:r>
            <w:r w:rsidR="00380BB3" w:rsidRPr="00C35D14">
              <w:rPr>
                <w:rFonts w:asciiTheme="minorHAnsi" w:hAnsiTheme="minorHAnsi" w:cstheme="minorHAnsi"/>
                <w:vertAlign w:val="superscript"/>
              </w:rPr>
              <w:t>th</w:t>
            </w:r>
            <w:r w:rsidR="00380BB3" w:rsidRPr="00C35D14">
              <w:rPr>
                <w:rFonts w:asciiTheme="minorHAnsi" w:hAnsiTheme="minorHAnsi" w:cstheme="minorHAnsi"/>
              </w:rPr>
              <w:t xml:space="preserve"> </w:t>
            </w:r>
            <w:r w:rsidR="00D12605" w:rsidRPr="00C35D14">
              <w:rPr>
                <w:rFonts w:asciiTheme="minorHAnsi" w:hAnsiTheme="minorHAnsi" w:cstheme="minorHAnsi"/>
              </w:rPr>
              <w:t xml:space="preserve">(we anticipate </w:t>
            </w:r>
            <w:r w:rsidR="00C35D14">
              <w:rPr>
                <w:rFonts w:asciiTheme="minorHAnsi" w:hAnsiTheme="minorHAnsi" w:cstheme="minorHAnsi"/>
              </w:rPr>
              <w:t xml:space="preserve">at least </w:t>
            </w:r>
            <w:r w:rsidR="00D12605" w:rsidRPr="00C35D14">
              <w:rPr>
                <w:rFonts w:asciiTheme="minorHAnsi" w:hAnsiTheme="minorHAnsi" w:cstheme="minorHAnsi"/>
              </w:rPr>
              <w:t xml:space="preserve">500 people) </w:t>
            </w:r>
            <w:r w:rsidR="00380BB3" w:rsidRPr="00C35D14">
              <w:rPr>
                <w:rFonts w:asciiTheme="minorHAnsi" w:hAnsiTheme="minorHAnsi" w:cstheme="minorHAnsi"/>
              </w:rPr>
              <w:t xml:space="preserve">and we would be extremely grateful for further consideration by the Council. </w:t>
            </w:r>
            <w:r w:rsidR="00380BB3" w:rsidRPr="00C35D14">
              <w:rPr>
                <w:rFonts w:asciiTheme="minorHAnsi" w:hAnsiTheme="minorHAnsi" w:cstheme="minorHAnsi"/>
              </w:rPr>
              <w:br/>
            </w:r>
            <w:r w:rsidR="00380BB3">
              <w:rPr>
                <w:rFonts w:cstheme="minorHAnsi"/>
              </w:rPr>
              <w:br/>
            </w:r>
            <w:r w:rsidR="00380BB3" w:rsidRPr="00C35D14">
              <w:rPr>
                <w:rFonts w:asciiTheme="minorHAnsi" w:hAnsiTheme="minorHAnsi" w:cstheme="minorHAnsi"/>
              </w:rPr>
              <w:t>The event itself will be wider in scope this year. We plan a Parade through the pedestrianised areas of town (under separate discussion with stakeholders), and a Family Fun Day from 12.00-5.00 at the Priory Centre, with an evening After Party that will feature Drag Acts, a Comedian and a DJ. The main event is free, whilst the After Party is restricted to 18+ (this will be strictly enforced).  There will be more participation this year from local young people, who are keen to deliver artwork and activities for the Fun Day</w:t>
            </w:r>
            <w:r w:rsidR="00D12605" w:rsidRPr="00C35D14">
              <w:rPr>
                <w:rFonts w:asciiTheme="minorHAnsi" w:hAnsiTheme="minorHAnsi" w:cstheme="minorHAnsi"/>
              </w:rPr>
              <w:t xml:space="preserve"> </w:t>
            </w:r>
            <w:r w:rsidR="00380BB3" w:rsidRPr="00C35D14">
              <w:rPr>
                <w:rFonts w:asciiTheme="minorHAnsi" w:hAnsiTheme="minorHAnsi" w:cstheme="minorHAnsi"/>
              </w:rPr>
              <w:t>and be involved in the Parade. In addition to the “</w:t>
            </w:r>
            <w:proofErr w:type="spellStart"/>
            <w:r w:rsidR="00380BB3" w:rsidRPr="00C35D14">
              <w:rPr>
                <w:rFonts w:asciiTheme="minorHAnsi" w:hAnsiTheme="minorHAnsi" w:cstheme="minorHAnsi"/>
              </w:rPr>
              <w:t>ThinkSpace</w:t>
            </w:r>
            <w:proofErr w:type="spellEnd"/>
            <w:r w:rsidR="00380BB3" w:rsidRPr="00C35D14">
              <w:rPr>
                <w:rFonts w:asciiTheme="minorHAnsi" w:hAnsiTheme="minorHAnsi" w:cstheme="minorHAnsi"/>
              </w:rPr>
              <w:t xml:space="preserve">” </w:t>
            </w:r>
            <w:r w:rsidR="00D12605" w:rsidRPr="00C35D14">
              <w:rPr>
                <w:rFonts w:asciiTheme="minorHAnsi" w:hAnsiTheme="minorHAnsi" w:cstheme="minorHAnsi"/>
              </w:rPr>
              <w:t xml:space="preserve">at the Tithe Barn </w:t>
            </w:r>
            <w:r w:rsidR="00380BB3" w:rsidRPr="00C35D14">
              <w:rPr>
                <w:rFonts w:asciiTheme="minorHAnsi" w:hAnsiTheme="minorHAnsi" w:cstheme="minorHAnsi"/>
              </w:rPr>
              <w:t>making another appearance this year (with talks from participants including Mind</w:t>
            </w:r>
            <w:r w:rsidR="002677B4">
              <w:rPr>
                <w:rFonts w:asciiTheme="minorHAnsi" w:hAnsiTheme="minorHAnsi" w:cstheme="minorHAnsi"/>
              </w:rPr>
              <w:t xml:space="preserve"> </w:t>
            </w:r>
            <w:r w:rsidR="00380BB3" w:rsidRPr="00C35D14">
              <w:rPr>
                <w:rFonts w:asciiTheme="minorHAnsi" w:hAnsiTheme="minorHAnsi" w:cstheme="minorHAnsi"/>
              </w:rPr>
              <w:t>Monmouthshire, Father John from St Marys and the Period Dignity charity) a new feature/service will be offered, as a direct result of King Henry School pupils</w:t>
            </w:r>
            <w:r w:rsidR="00D12605" w:rsidRPr="00C35D14">
              <w:rPr>
                <w:rFonts w:asciiTheme="minorHAnsi" w:hAnsiTheme="minorHAnsi" w:cstheme="minorHAnsi"/>
              </w:rPr>
              <w:t>’</w:t>
            </w:r>
            <w:r w:rsidR="00380BB3" w:rsidRPr="00C35D14">
              <w:rPr>
                <w:rFonts w:asciiTheme="minorHAnsi" w:hAnsiTheme="minorHAnsi" w:cstheme="minorHAnsi"/>
              </w:rPr>
              <w:t xml:space="preserve"> involvement </w:t>
            </w:r>
            <w:r w:rsidR="00D12605" w:rsidRPr="00C35D14">
              <w:rPr>
                <w:rFonts w:asciiTheme="minorHAnsi" w:hAnsiTheme="minorHAnsi" w:cstheme="minorHAnsi"/>
              </w:rPr>
              <w:t xml:space="preserve">in </w:t>
            </w:r>
            <w:r w:rsidR="00380BB3" w:rsidRPr="00C35D14">
              <w:rPr>
                <w:rFonts w:asciiTheme="minorHAnsi" w:hAnsiTheme="minorHAnsi" w:cstheme="minorHAnsi"/>
              </w:rPr>
              <w:t>Abergavenny Pride. The</w:t>
            </w:r>
            <w:r w:rsidR="00C35D14">
              <w:rPr>
                <w:rFonts w:asciiTheme="minorHAnsi" w:hAnsiTheme="minorHAnsi" w:cstheme="minorHAnsi"/>
              </w:rPr>
              <w:t>y</w:t>
            </w:r>
            <w:r w:rsidR="00380BB3" w:rsidRPr="00C35D14">
              <w:rPr>
                <w:rFonts w:asciiTheme="minorHAnsi" w:hAnsiTheme="minorHAnsi" w:cstheme="minorHAnsi"/>
              </w:rPr>
              <w:t xml:space="preserve"> </w:t>
            </w:r>
            <w:r w:rsidR="00C35D14">
              <w:rPr>
                <w:rFonts w:asciiTheme="minorHAnsi" w:hAnsiTheme="minorHAnsi" w:cstheme="minorHAnsi"/>
              </w:rPr>
              <w:t>commented</w:t>
            </w:r>
            <w:r w:rsidR="00380BB3" w:rsidRPr="00C35D14">
              <w:rPr>
                <w:rFonts w:asciiTheme="minorHAnsi" w:hAnsiTheme="minorHAnsi" w:cstheme="minorHAnsi"/>
              </w:rPr>
              <w:t xml:space="preserve"> that young people who may be questioning their identity have nowhere to try on clothes safely in </w:t>
            </w:r>
            <w:r w:rsidR="00C35D14">
              <w:rPr>
                <w:rFonts w:asciiTheme="minorHAnsi" w:hAnsiTheme="minorHAnsi" w:cstheme="minorHAnsi"/>
              </w:rPr>
              <w:t xml:space="preserve">our </w:t>
            </w:r>
            <w:r w:rsidR="00380BB3" w:rsidRPr="00C35D14">
              <w:rPr>
                <w:rFonts w:asciiTheme="minorHAnsi" w:hAnsiTheme="minorHAnsi" w:cstheme="minorHAnsi"/>
              </w:rPr>
              <w:t xml:space="preserve">town. At </w:t>
            </w:r>
            <w:r w:rsidR="00C35D14">
              <w:rPr>
                <w:rFonts w:asciiTheme="minorHAnsi" w:hAnsiTheme="minorHAnsi" w:cstheme="minorHAnsi"/>
              </w:rPr>
              <w:t>Abergavenny</w:t>
            </w:r>
            <w:r w:rsidR="00380BB3" w:rsidRPr="00C35D14">
              <w:rPr>
                <w:rFonts w:asciiTheme="minorHAnsi" w:hAnsiTheme="minorHAnsi" w:cstheme="minorHAnsi"/>
              </w:rPr>
              <w:t xml:space="preserve"> Pride this year, we offer a safe space (called “Out of the Closet”) where anyone can try on any clothing they like. </w:t>
            </w:r>
            <w:r w:rsidR="00C35D14">
              <w:rPr>
                <w:rFonts w:asciiTheme="minorHAnsi" w:hAnsiTheme="minorHAnsi" w:cstheme="minorHAnsi"/>
              </w:rPr>
              <w:t>Clothes will be donated and borrowed from the Melville Theatre and other donors. W</w:t>
            </w:r>
            <w:r w:rsidR="00D12605" w:rsidRPr="00C35D14">
              <w:rPr>
                <w:rFonts w:asciiTheme="minorHAnsi" w:hAnsiTheme="minorHAnsi" w:cstheme="minorHAnsi"/>
              </w:rPr>
              <w:t>e recognise that transgender people of all ages may benefit from this.</w:t>
            </w:r>
            <w:r w:rsidR="00380BB3" w:rsidRPr="00C35D14">
              <w:rPr>
                <w:rFonts w:asciiTheme="minorHAnsi" w:hAnsiTheme="minorHAnsi" w:cstheme="minorHAnsi"/>
              </w:rPr>
              <w:br/>
            </w:r>
          </w:p>
          <w:p w14:paraId="06D86921" w14:textId="319D3CF4" w:rsidR="00001536" w:rsidRPr="00B15F78" w:rsidRDefault="00380BB3" w:rsidP="00C35D14">
            <w:pPr>
              <w:spacing w:line="276" w:lineRule="auto"/>
              <w:rPr>
                <w:rFonts w:asciiTheme="minorHAnsi" w:hAnsiTheme="minorHAnsi" w:cstheme="minorHAnsi"/>
              </w:rPr>
            </w:pPr>
            <w:r w:rsidRPr="00C35D14">
              <w:rPr>
                <w:rFonts w:asciiTheme="minorHAnsi" w:hAnsiTheme="minorHAnsi" w:cstheme="minorHAnsi"/>
              </w:rPr>
              <w:t xml:space="preserve">Thanks </w:t>
            </w:r>
            <w:r w:rsidR="00C35D14">
              <w:rPr>
                <w:rFonts w:asciiTheme="minorHAnsi" w:hAnsiTheme="minorHAnsi" w:cstheme="minorHAnsi"/>
              </w:rPr>
              <w:t xml:space="preserve">in part </w:t>
            </w:r>
            <w:r w:rsidRPr="00C35D14">
              <w:rPr>
                <w:rFonts w:asciiTheme="minorHAnsi" w:hAnsiTheme="minorHAnsi" w:cstheme="minorHAnsi"/>
              </w:rPr>
              <w:t xml:space="preserve">to the support of the Council, we have been able to maintain a network of support to an extent throughout the year – not just on the day of Pride itself. Although we still have work to do in this regard, we have enabled some small events, such as an LGBTQ+ picnic, and our social media has encouraged healthy discussion and signposting to services.  We hope to build on this to help reduce social isolation and build a more resilient network of support for anyone struggling with their mental health. </w:t>
            </w:r>
            <w:r w:rsidR="00C35D14">
              <w:rPr>
                <w:rFonts w:asciiTheme="minorHAnsi" w:hAnsiTheme="minorHAnsi" w:cstheme="minorHAnsi"/>
              </w:rPr>
              <w:br/>
            </w:r>
            <w:r w:rsidR="00B11180" w:rsidRPr="00C35D14">
              <w:rPr>
                <w:rFonts w:asciiTheme="minorHAnsi" w:hAnsiTheme="minorHAnsi" w:cstheme="minorHAnsi"/>
              </w:rPr>
              <w:br/>
              <w:t xml:space="preserve">Everyone is welcome at all our events – </w:t>
            </w:r>
            <w:r w:rsidRPr="00C35D14">
              <w:rPr>
                <w:rFonts w:asciiTheme="minorHAnsi" w:hAnsiTheme="minorHAnsi" w:cstheme="minorHAnsi"/>
              </w:rPr>
              <w:t>Abergavenny Pride celebrates inclusivity and diversity – and we hope that the Pride event itself continues to act as a catalyst for bringing together the whole community, providing support to all, whatever their sexual orientation.</w:t>
            </w:r>
            <w:r w:rsidR="00C35D14">
              <w:rPr>
                <w:rFonts w:asciiTheme="minorHAnsi" w:hAnsiTheme="minorHAnsi" w:cstheme="minorHAnsi"/>
              </w:rPr>
              <w:t xml:space="preserve"> </w:t>
            </w:r>
            <w:r w:rsidR="00C35D14" w:rsidRPr="00C35D14">
              <w:rPr>
                <w:rFonts w:asciiTheme="minorHAnsi" w:hAnsiTheme="minorHAnsi" w:cstheme="minorHAnsi"/>
              </w:rPr>
              <w:t xml:space="preserve">We </w:t>
            </w:r>
            <w:r w:rsidR="00C35D14">
              <w:rPr>
                <w:rFonts w:asciiTheme="minorHAnsi" w:hAnsiTheme="minorHAnsi" w:cstheme="minorHAnsi"/>
              </w:rPr>
              <w:t xml:space="preserve">also </w:t>
            </w:r>
            <w:r w:rsidR="00C35D14" w:rsidRPr="00C35D14">
              <w:rPr>
                <w:rFonts w:asciiTheme="minorHAnsi" w:hAnsiTheme="minorHAnsi" w:cstheme="minorHAnsi"/>
              </w:rPr>
              <w:t>think having a Pride makes Abergavenny an even more attractive place for LGBTQ+ people to live, work and contribute.</w:t>
            </w:r>
            <w:r w:rsidR="00C35D14" w:rsidRPr="00C35D14">
              <w:rPr>
                <w:rFonts w:asciiTheme="minorHAnsi" w:hAnsiTheme="minorHAnsi" w:cstheme="minorHAnsi"/>
              </w:rPr>
              <w:br/>
            </w:r>
          </w:p>
          <w:p w14:paraId="5ADFF8CD" w14:textId="1640E3FC" w:rsidR="00C35D14" w:rsidRPr="00B15F78" w:rsidRDefault="00D822BA" w:rsidP="00C35D14">
            <w:pPr>
              <w:spacing w:line="276" w:lineRule="auto"/>
              <w:rPr>
                <w:rFonts w:asciiTheme="minorHAnsi" w:hAnsiTheme="minorHAnsi"/>
              </w:rPr>
            </w:pPr>
            <w:r w:rsidRPr="00B15F78">
              <w:rPr>
                <w:rFonts w:asciiTheme="minorHAnsi" w:hAnsiTheme="minorHAnsi"/>
                <w:shd w:val="clear" w:color="auto" w:fill="FFFFFF"/>
              </w:rPr>
              <w:t>As the Council will no doubt be aware, earlier this year, the LGBTQ+ Action Plan was launched as part of the Welsh Government’s Programme for Government</w:t>
            </w:r>
            <w:r w:rsidR="00C35D14" w:rsidRPr="00B15F78">
              <w:rPr>
                <w:rFonts w:asciiTheme="minorHAnsi" w:hAnsiTheme="minorHAnsi"/>
                <w:shd w:val="clear" w:color="auto" w:fill="FFFFFF"/>
              </w:rPr>
              <w:t xml:space="preserve"> and the Co-operation Agreement with Plaid Cymru, showing that Ministers are committed to meaningful change for all LGBTQ+ communities. We hope that by supporting our Pride again </w:t>
            </w:r>
            <w:r w:rsidR="00A4061E" w:rsidRPr="00B15F78">
              <w:rPr>
                <w:rFonts w:asciiTheme="minorHAnsi" w:hAnsiTheme="minorHAnsi"/>
                <w:shd w:val="clear" w:color="auto" w:fill="FFFFFF"/>
              </w:rPr>
              <w:t>in 2023</w:t>
            </w:r>
            <w:r w:rsidR="00C35D14" w:rsidRPr="00B15F78">
              <w:rPr>
                <w:rFonts w:asciiTheme="minorHAnsi" w:hAnsiTheme="minorHAnsi"/>
                <w:shd w:val="clear" w:color="auto" w:fill="FFFFFF"/>
              </w:rPr>
              <w:t>, the Council can help Abergavenny to contribute to advancing equality and inclusion</w:t>
            </w:r>
            <w:r w:rsidR="00A4061E" w:rsidRPr="00B15F78">
              <w:rPr>
                <w:rFonts w:asciiTheme="minorHAnsi" w:hAnsiTheme="minorHAnsi"/>
                <w:shd w:val="clear" w:color="auto" w:fill="FFFFFF"/>
              </w:rPr>
              <w:t>, thereby</w:t>
            </w:r>
            <w:r w:rsidR="00C35D14" w:rsidRPr="00B15F78">
              <w:rPr>
                <w:rFonts w:asciiTheme="minorHAnsi" w:hAnsiTheme="minorHAnsi"/>
                <w:shd w:val="clear" w:color="auto" w:fill="FFFFFF"/>
              </w:rPr>
              <w:t xml:space="preserve"> helping to make Wales “the most LGBTQ+ friendly place in Europe” (</w:t>
            </w:r>
            <w:r w:rsidR="00C35D14" w:rsidRPr="00B15F78">
              <w:rPr>
                <w:rFonts w:asciiTheme="minorHAnsi" w:hAnsiTheme="minorHAnsi"/>
                <w:i/>
                <w:iCs/>
                <w:shd w:val="clear" w:color="auto" w:fill="FFFFFF"/>
              </w:rPr>
              <w:t xml:space="preserve">Deputy Minister for Social Partnership, Hannah </w:t>
            </w:r>
            <w:proofErr w:type="spellStart"/>
            <w:r w:rsidR="00C35D14" w:rsidRPr="00B15F78">
              <w:rPr>
                <w:rFonts w:asciiTheme="minorHAnsi" w:hAnsiTheme="minorHAnsi"/>
                <w:i/>
                <w:iCs/>
                <w:shd w:val="clear" w:color="auto" w:fill="FFFFFF"/>
              </w:rPr>
              <w:t>Blythyn</w:t>
            </w:r>
            <w:proofErr w:type="spellEnd"/>
            <w:r w:rsidR="00C35D14" w:rsidRPr="00B15F78">
              <w:rPr>
                <w:rFonts w:asciiTheme="minorHAnsi" w:hAnsiTheme="minorHAnsi"/>
                <w:shd w:val="clear" w:color="auto" w:fill="FFFFFF"/>
              </w:rPr>
              <w:t>).</w:t>
            </w:r>
          </w:p>
          <w:p w14:paraId="2DB5AD72" w14:textId="77777777" w:rsidR="001F18BB" w:rsidRDefault="001F18BB" w:rsidP="001F18BB">
            <w:pPr>
              <w:rPr>
                <w:rFonts w:ascii="Arial" w:hAnsi="Arial" w:cs="Arial"/>
              </w:rPr>
            </w:pPr>
          </w:p>
        </w:tc>
      </w:tr>
    </w:tbl>
    <w:p w14:paraId="79F163C5" w14:textId="77777777" w:rsidR="001F18BB" w:rsidRDefault="001F18BB" w:rsidP="001F18BB">
      <w:pPr>
        <w:rPr>
          <w:rFonts w:ascii="Arial" w:hAnsi="Arial" w:cs="Arial"/>
        </w:rPr>
      </w:pPr>
    </w:p>
    <w:tbl>
      <w:tblPr>
        <w:tblStyle w:val="TableGrid"/>
        <w:tblW w:w="0" w:type="auto"/>
        <w:tblLook w:val="04A0" w:firstRow="1" w:lastRow="0" w:firstColumn="1" w:lastColumn="0" w:noHBand="0" w:noVBand="1"/>
      </w:tblPr>
      <w:tblGrid>
        <w:gridCol w:w="2211"/>
        <w:gridCol w:w="6810"/>
      </w:tblGrid>
      <w:tr w:rsidR="001F18BB" w14:paraId="2C1E9742" w14:textId="77777777" w:rsidTr="004328B7">
        <w:tc>
          <w:tcPr>
            <w:tcW w:w="2235" w:type="dxa"/>
            <w:tcBorders>
              <w:top w:val="nil"/>
              <w:left w:val="nil"/>
              <w:bottom w:val="nil"/>
              <w:right w:val="single" w:sz="4" w:space="0" w:color="auto"/>
            </w:tcBorders>
          </w:tcPr>
          <w:p w14:paraId="3C8D7A85" w14:textId="77777777" w:rsidR="001F18BB" w:rsidRDefault="001F18BB" w:rsidP="004328B7">
            <w:pPr>
              <w:rPr>
                <w:rFonts w:ascii="Arial" w:hAnsi="Arial" w:cs="Arial"/>
              </w:rPr>
            </w:pPr>
            <w:r>
              <w:rPr>
                <w:rFonts w:ascii="Arial" w:hAnsi="Arial" w:cs="Arial"/>
              </w:rPr>
              <w:t>b. Charity Details (if applicable)</w:t>
            </w:r>
          </w:p>
        </w:tc>
        <w:tc>
          <w:tcPr>
            <w:tcW w:w="7007" w:type="dxa"/>
            <w:tcBorders>
              <w:left w:val="single" w:sz="4" w:space="0" w:color="auto"/>
            </w:tcBorders>
          </w:tcPr>
          <w:p w14:paraId="1AA22732" w14:textId="77777777" w:rsidR="001F18BB" w:rsidRDefault="001F18BB" w:rsidP="004328B7">
            <w:pPr>
              <w:rPr>
                <w:rFonts w:ascii="Arial" w:hAnsi="Arial" w:cs="Arial"/>
              </w:rPr>
            </w:pPr>
            <w:r>
              <w:rPr>
                <w:rFonts w:ascii="Arial" w:hAnsi="Arial" w:cs="Arial"/>
              </w:rPr>
              <w:t>Charity Number</w:t>
            </w:r>
          </w:p>
          <w:p w14:paraId="59C66BB3" w14:textId="4547041D" w:rsidR="001F18BB" w:rsidRDefault="00B11180" w:rsidP="004328B7">
            <w:pPr>
              <w:rPr>
                <w:rFonts w:ascii="Arial" w:hAnsi="Arial" w:cs="Arial"/>
              </w:rPr>
            </w:pPr>
            <w:r>
              <w:rPr>
                <w:rFonts w:ascii="Arial" w:hAnsi="Arial" w:cs="Arial"/>
              </w:rPr>
              <w:t>N/A</w:t>
            </w:r>
          </w:p>
        </w:tc>
      </w:tr>
      <w:tr w:rsidR="001F18BB" w14:paraId="355505C2" w14:textId="77777777" w:rsidTr="004328B7">
        <w:tc>
          <w:tcPr>
            <w:tcW w:w="2235" w:type="dxa"/>
            <w:tcBorders>
              <w:top w:val="nil"/>
              <w:left w:val="nil"/>
              <w:bottom w:val="nil"/>
              <w:right w:val="single" w:sz="4" w:space="0" w:color="auto"/>
            </w:tcBorders>
          </w:tcPr>
          <w:p w14:paraId="2C9D81AA" w14:textId="11471760" w:rsidR="001F18BB" w:rsidRPr="001F18BB" w:rsidRDefault="00EB1363" w:rsidP="004328B7">
            <w:pPr>
              <w:rPr>
                <w:rFonts w:ascii="Arial" w:hAnsi="Arial" w:cs="Arial"/>
              </w:rPr>
            </w:pPr>
            <w:r>
              <w:rPr>
                <w:rFonts w:ascii="Arial" w:hAnsi="Arial" w:cs="Arial"/>
              </w:rPr>
              <w:t>c</w:t>
            </w:r>
            <w:r w:rsidR="001F18BB">
              <w:rPr>
                <w:rFonts w:ascii="Arial" w:hAnsi="Arial" w:cs="Arial"/>
              </w:rPr>
              <w:t>.</w:t>
            </w:r>
            <w:r w:rsidR="001F18BB" w:rsidRPr="001F18BB">
              <w:rPr>
                <w:rFonts w:ascii="Arial" w:hAnsi="Arial" w:cs="Arial"/>
              </w:rPr>
              <w:t xml:space="preserve">VAT Registered? </w:t>
            </w:r>
          </w:p>
        </w:tc>
        <w:tc>
          <w:tcPr>
            <w:tcW w:w="7007" w:type="dxa"/>
            <w:tcBorders>
              <w:left w:val="single" w:sz="4" w:space="0" w:color="auto"/>
            </w:tcBorders>
          </w:tcPr>
          <w:p w14:paraId="3184238F" w14:textId="50759C42" w:rsidR="001F18BB" w:rsidRDefault="001F18BB" w:rsidP="004328B7">
            <w:pPr>
              <w:rPr>
                <w:rFonts w:ascii="Arial" w:hAnsi="Arial" w:cs="Arial"/>
              </w:rPr>
            </w:pPr>
            <w:r>
              <w:rPr>
                <w:rFonts w:ascii="Arial" w:hAnsi="Arial" w:cs="Arial"/>
              </w:rPr>
              <w:t xml:space="preserve">No </w:t>
            </w:r>
          </w:p>
        </w:tc>
      </w:tr>
    </w:tbl>
    <w:p w14:paraId="73E9D4ED" w14:textId="77777777" w:rsidR="009E033D" w:rsidRDefault="009E033D" w:rsidP="001F18BB">
      <w:pPr>
        <w:rPr>
          <w:rFonts w:ascii="Arial" w:hAnsi="Arial" w:cs="Arial"/>
        </w:rPr>
      </w:pPr>
    </w:p>
    <w:p w14:paraId="6C9A7C4F" w14:textId="77777777" w:rsidR="001F18BB" w:rsidRPr="009E033D" w:rsidRDefault="00775B0D" w:rsidP="001F18BB">
      <w:pPr>
        <w:rPr>
          <w:rFonts w:ascii="Arial" w:hAnsi="Arial" w:cs="Arial"/>
          <w:b/>
        </w:rPr>
      </w:pPr>
      <w:r w:rsidRPr="009E033D">
        <w:rPr>
          <w:rFonts w:ascii="Arial" w:hAnsi="Arial" w:cs="Arial"/>
          <w:b/>
        </w:rPr>
        <w:t xml:space="preserve">Section 3. Tell Us About </w:t>
      </w:r>
      <w:proofErr w:type="gramStart"/>
      <w:r w:rsidRPr="009E033D">
        <w:rPr>
          <w:rFonts w:ascii="Arial" w:hAnsi="Arial" w:cs="Arial"/>
          <w:b/>
        </w:rPr>
        <w:t>The</w:t>
      </w:r>
      <w:proofErr w:type="gramEnd"/>
      <w:r w:rsidRPr="009E033D">
        <w:rPr>
          <w:rFonts w:ascii="Arial" w:hAnsi="Arial" w:cs="Arial"/>
          <w:b/>
        </w:rPr>
        <w:t xml:space="preserve"> Community Project/Activity You Want To Undertake</w:t>
      </w:r>
    </w:p>
    <w:p w14:paraId="7D9FD868" w14:textId="5248C371" w:rsidR="00775B0D" w:rsidRPr="00001536" w:rsidRDefault="00775B0D" w:rsidP="000E1228">
      <w:pPr>
        <w:pStyle w:val="ListParagraph"/>
        <w:numPr>
          <w:ilvl w:val="0"/>
          <w:numId w:val="5"/>
        </w:numPr>
        <w:ind w:left="426"/>
        <w:rPr>
          <w:rFonts w:ascii="Arial" w:hAnsi="Arial" w:cs="Arial"/>
          <w:sz w:val="24"/>
          <w:szCs w:val="24"/>
        </w:rPr>
      </w:pPr>
      <w:r w:rsidRPr="00001536">
        <w:rPr>
          <w:rFonts w:ascii="Arial" w:hAnsi="Arial" w:cs="Arial"/>
          <w:sz w:val="24"/>
          <w:szCs w:val="24"/>
        </w:rPr>
        <w:t xml:space="preserve">Which objective does this project </w:t>
      </w:r>
      <w:r w:rsidR="00C50111" w:rsidRPr="00001536">
        <w:rPr>
          <w:rFonts w:ascii="Arial" w:hAnsi="Arial" w:cs="Arial"/>
          <w:sz w:val="24"/>
          <w:szCs w:val="24"/>
        </w:rPr>
        <w:t xml:space="preserve">mainly </w:t>
      </w:r>
      <w:r w:rsidR="009E033D" w:rsidRPr="00001536">
        <w:rPr>
          <w:rFonts w:ascii="Arial" w:hAnsi="Arial" w:cs="Arial"/>
          <w:sz w:val="24"/>
          <w:szCs w:val="24"/>
        </w:rPr>
        <w:t>contribute towards (</w:t>
      </w:r>
      <w:r w:rsidR="009E033D" w:rsidRPr="00900CE3">
        <w:rPr>
          <w:rFonts w:ascii="Arial" w:hAnsi="Arial" w:cs="Arial"/>
          <w:b/>
          <w:sz w:val="24"/>
          <w:szCs w:val="24"/>
        </w:rPr>
        <w:t>please tick one</w:t>
      </w:r>
      <w:r w:rsidR="009E033D" w:rsidRPr="00001536">
        <w:rPr>
          <w:rFonts w:ascii="Arial" w:hAnsi="Arial" w:cs="Arial"/>
          <w:sz w:val="24"/>
          <w:szCs w:val="24"/>
        </w:rPr>
        <w:t>):</w:t>
      </w:r>
    </w:p>
    <w:tbl>
      <w:tblPr>
        <w:tblStyle w:val="TableGrid"/>
        <w:tblW w:w="0" w:type="auto"/>
        <w:tblLook w:val="04A0" w:firstRow="1" w:lastRow="0" w:firstColumn="1" w:lastColumn="0" w:noHBand="0" w:noVBand="1"/>
      </w:tblPr>
      <w:tblGrid>
        <w:gridCol w:w="8130"/>
        <w:gridCol w:w="891"/>
      </w:tblGrid>
      <w:tr w:rsidR="009E033D" w14:paraId="2C838F90" w14:textId="77777777" w:rsidTr="009E033D">
        <w:tc>
          <w:tcPr>
            <w:tcW w:w="8330" w:type="dxa"/>
            <w:tcBorders>
              <w:top w:val="nil"/>
              <w:left w:val="nil"/>
              <w:bottom w:val="nil"/>
              <w:right w:val="single" w:sz="4" w:space="0" w:color="auto"/>
            </w:tcBorders>
          </w:tcPr>
          <w:p w14:paraId="783E1BC4" w14:textId="77777777" w:rsidR="009E033D" w:rsidRDefault="009E033D" w:rsidP="001F18BB">
            <w:pPr>
              <w:rPr>
                <w:rFonts w:ascii="Arial" w:hAnsi="Arial" w:cs="Arial"/>
              </w:rPr>
            </w:pPr>
            <w:r>
              <w:rPr>
                <w:rFonts w:ascii="Arial" w:hAnsi="Arial" w:cs="Arial"/>
              </w:rPr>
              <w:t xml:space="preserve">Giving Children and Young People the best possible start in life </w:t>
            </w:r>
          </w:p>
        </w:tc>
        <w:tc>
          <w:tcPr>
            <w:tcW w:w="912" w:type="dxa"/>
            <w:tcBorders>
              <w:left w:val="single" w:sz="4" w:space="0" w:color="auto"/>
              <w:bottom w:val="single" w:sz="4" w:space="0" w:color="auto"/>
            </w:tcBorders>
          </w:tcPr>
          <w:p w14:paraId="01BC3680" w14:textId="77777777" w:rsidR="009E033D" w:rsidRDefault="009E033D" w:rsidP="001F18BB">
            <w:pPr>
              <w:rPr>
                <w:rFonts w:ascii="Arial" w:hAnsi="Arial" w:cs="Arial"/>
              </w:rPr>
            </w:pPr>
          </w:p>
        </w:tc>
      </w:tr>
      <w:tr w:rsidR="009E033D" w14:paraId="553BADF4" w14:textId="77777777" w:rsidTr="009E033D">
        <w:tc>
          <w:tcPr>
            <w:tcW w:w="8330" w:type="dxa"/>
            <w:tcBorders>
              <w:top w:val="nil"/>
              <w:left w:val="nil"/>
              <w:bottom w:val="nil"/>
              <w:right w:val="nil"/>
            </w:tcBorders>
          </w:tcPr>
          <w:p w14:paraId="4E275098" w14:textId="77777777" w:rsidR="009E033D" w:rsidRDefault="009E033D" w:rsidP="001F18BB">
            <w:pPr>
              <w:rPr>
                <w:rFonts w:ascii="Arial" w:hAnsi="Arial" w:cs="Arial"/>
              </w:rPr>
            </w:pPr>
          </w:p>
        </w:tc>
        <w:tc>
          <w:tcPr>
            <w:tcW w:w="912" w:type="dxa"/>
            <w:tcBorders>
              <w:top w:val="single" w:sz="4" w:space="0" w:color="auto"/>
              <w:left w:val="nil"/>
              <w:bottom w:val="single" w:sz="4" w:space="0" w:color="auto"/>
              <w:right w:val="nil"/>
            </w:tcBorders>
          </w:tcPr>
          <w:p w14:paraId="554BBA6C" w14:textId="77777777" w:rsidR="009E033D" w:rsidRDefault="009E033D" w:rsidP="001F18BB">
            <w:pPr>
              <w:rPr>
                <w:rFonts w:ascii="Arial" w:hAnsi="Arial" w:cs="Arial"/>
              </w:rPr>
            </w:pPr>
          </w:p>
        </w:tc>
      </w:tr>
      <w:tr w:rsidR="009E033D" w14:paraId="05460E26" w14:textId="77777777" w:rsidTr="009E033D">
        <w:tc>
          <w:tcPr>
            <w:tcW w:w="8330" w:type="dxa"/>
            <w:tcBorders>
              <w:top w:val="nil"/>
              <w:left w:val="nil"/>
              <w:bottom w:val="nil"/>
              <w:right w:val="single" w:sz="4" w:space="0" w:color="auto"/>
            </w:tcBorders>
          </w:tcPr>
          <w:p w14:paraId="6D8D58FB" w14:textId="77777777" w:rsidR="009E033D" w:rsidRDefault="009E033D" w:rsidP="009E033D">
            <w:pPr>
              <w:rPr>
                <w:rFonts w:ascii="Arial" w:hAnsi="Arial" w:cs="Arial"/>
              </w:rPr>
            </w:pPr>
            <w:r>
              <w:rPr>
                <w:rFonts w:ascii="Arial" w:hAnsi="Arial" w:cs="Arial"/>
              </w:rPr>
              <w:t>Support for community wellbeing inc. volunteering and active citizenship</w:t>
            </w:r>
          </w:p>
        </w:tc>
        <w:tc>
          <w:tcPr>
            <w:tcW w:w="912" w:type="dxa"/>
            <w:tcBorders>
              <w:top w:val="single" w:sz="4" w:space="0" w:color="auto"/>
              <w:left w:val="single" w:sz="4" w:space="0" w:color="auto"/>
              <w:bottom w:val="single" w:sz="4" w:space="0" w:color="auto"/>
            </w:tcBorders>
          </w:tcPr>
          <w:p w14:paraId="629B923D" w14:textId="38873703" w:rsidR="009E033D" w:rsidRDefault="00B11180" w:rsidP="001F18BB">
            <w:pPr>
              <w:rPr>
                <w:rFonts w:ascii="Arial" w:hAnsi="Arial" w:cs="Arial"/>
              </w:rPr>
            </w:pPr>
            <w:r>
              <w:rPr>
                <w:rFonts w:ascii="Arial" w:hAnsi="Arial" w:cs="Arial"/>
                <w:noProof/>
              </w:rPr>
              <mc:AlternateContent>
                <mc:Choice Requires="wpi">
                  <w:drawing>
                    <wp:anchor distT="0" distB="0" distL="114300" distR="114300" simplePos="0" relativeHeight="251659264" behindDoc="0" locked="0" layoutInCell="1" allowOverlap="1" wp14:anchorId="3656301A" wp14:editId="3CAA42AA">
                      <wp:simplePos x="0" y="0"/>
                      <wp:positionH relativeFrom="column">
                        <wp:posOffset>115188</wp:posOffset>
                      </wp:positionH>
                      <wp:positionV relativeFrom="paragraph">
                        <wp:posOffset>-101314</wp:posOffset>
                      </wp:positionV>
                      <wp:extent cx="240480" cy="256320"/>
                      <wp:effectExtent l="38100" t="38100" r="39370" b="36195"/>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240480" cy="256320"/>
                            </w14:xfrm>
                          </w14:contentPart>
                        </a:graphicData>
                      </a:graphic>
                    </wp:anchor>
                  </w:drawing>
                </mc:Choice>
                <mc:Fallback>
                  <w:pict>
                    <v:shapetype w14:anchorId="165B32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8.7pt;margin-top:-8.35pt;width:19.65pt;height:20.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">
                      <v:imagedata r:id="rId10" o:title=""/>
                    </v:shape>
                  </w:pict>
                </mc:Fallback>
              </mc:AlternateContent>
            </w:r>
          </w:p>
        </w:tc>
      </w:tr>
      <w:tr w:rsidR="009E033D" w14:paraId="4D3D144D" w14:textId="77777777" w:rsidTr="009E033D">
        <w:tc>
          <w:tcPr>
            <w:tcW w:w="8330" w:type="dxa"/>
            <w:tcBorders>
              <w:top w:val="nil"/>
              <w:left w:val="nil"/>
              <w:bottom w:val="nil"/>
              <w:right w:val="nil"/>
            </w:tcBorders>
          </w:tcPr>
          <w:p w14:paraId="6B996F11" w14:textId="77777777" w:rsidR="009E033D" w:rsidRDefault="009E033D" w:rsidP="001F18BB">
            <w:pPr>
              <w:rPr>
                <w:rFonts w:ascii="Arial" w:hAnsi="Arial" w:cs="Arial"/>
              </w:rPr>
            </w:pPr>
          </w:p>
        </w:tc>
        <w:tc>
          <w:tcPr>
            <w:tcW w:w="912" w:type="dxa"/>
            <w:tcBorders>
              <w:top w:val="single" w:sz="4" w:space="0" w:color="auto"/>
              <w:left w:val="nil"/>
              <w:bottom w:val="single" w:sz="4" w:space="0" w:color="auto"/>
              <w:right w:val="nil"/>
            </w:tcBorders>
          </w:tcPr>
          <w:p w14:paraId="7846BFE8" w14:textId="77777777" w:rsidR="009E033D" w:rsidRDefault="009E033D" w:rsidP="001F18BB">
            <w:pPr>
              <w:rPr>
                <w:rFonts w:ascii="Arial" w:hAnsi="Arial" w:cs="Arial"/>
              </w:rPr>
            </w:pPr>
          </w:p>
        </w:tc>
      </w:tr>
      <w:tr w:rsidR="009E033D" w14:paraId="1C621702" w14:textId="77777777" w:rsidTr="009E033D">
        <w:tc>
          <w:tcPr>
            <w:tcW w:w="8330" w:type="dxa"/>
            <w:tcBorders>
              <w:top w:val="nil"/>
              <w:left w:val="nil"/>
              <w:bottom w:val="nil"/>
              <w:right w:val="single" w:sz="4" w:space="0" w:color="auto"/>
            </w:tcBorders>
          </w:tcPr>
          <w:p w14:paraId="3B40B2E7" w14:textId="77777777" w:rsidR="009E033D" w:rsidRDefault="009E033D" w:rsidP="001F18BB">
            <w:pPr>
              <w:rPr>
                <w:rFonts w:ascii="Arial" w:hAnsi="Arial" w:cs="Arial"/>
              </w:rPr>
            </w:pPr>
            <w:r>
              <w:rPr>
                <w:rFonts w:ascii="Arial" w:hAnsi="Arial" w:cs="Arial"/>
              </w:rPr>
              <w:t>Supporting an economically thriving community</w:t>
            </w:r>
          </w:p>
        </w:tc>
        <w:tc>
          <w:tcPr>
            <w:tcW w:w="912" w:type="dxa"/>
            <w:tcBorders>
              <w:top w:val="single" w:sz="4" w:space="0" w:color="auto"/>
              <w:left w:val="single" w:sz="4" w:space="0" w:color="auto"/>
              <w:bottom w:val="single" w:sz="4" w:space="0" w:color="auto"/>
              <w:right w:val="single" w:sz="4" w:space="0" w:color="auto"/>
            </w:tcBorders>
          </w:tcPr>
          <w:p w14:paraId="3C1C1518" w14:textId="77777777" w:rsidR="009E033D" w:rsidRDefault="009E033D" w:rsidP="001F18BB">
            <w:pPr>
              <w:rPr>
                <w:rFonts w:ascii="Arial" w:hAnsi="Arial" w:cs="Arial"/>
              </w:rPr>
            </w:pPr>
          </w:p>
        </w:tc>
      </w:tr>
      <w:tr w:rsidR="009E033D" w14:paraId="6DF2BECB" w14:textId="77777777" w:rsidTr="009E033D">
        <w:tc>
          <w:tcPr>
            <w:tcW w:w="8330" w:type="dxa"/>
            <w:tcBorders>
              <w:top w:val="nil"/>
              <w:left w:val="nil"/>
              <w:bottom w:val="nil"/>
              <w:right w:val="nil"/>
            </w:tcBorders>
          </w:tcPr>
          <w:p w14:paraId="7A1960AB" w14:textId="77777777" w:rsidR="009E033D" w:rsidRDefault="009E033D" w:rsidP="001F18BB">
            <w:pPr>
              <w:rPr>
                <w:rFonts w:ascii="Arial" w:hAnsi="Arial" w:cs="Arial"/>
              </w:rPr>
            </w:pPr>
          </w:p>
        </w:tc>
        <w:tc>
          <w:tcPr>
            <w:tcW w:w="912" w:type="dxa"/>
            <w:tcBorders>
              <w:top w:val="single" w:sz="4" w:space="0" w:color="auto"/>
              <w:left w:val="nil"/>
              <w:bottom w:val="single" w:sz="4" w:space="0" w:color="auto"/>
              <w:right w:val="nil"/>
            </w:tcBorders>
          </w:tcPr>
          <w:p w14:paraId="3A9E821F" w14:textId="77777777" w:rsidR="009E033D" w:rsidRDefault="009E033D" w:rsidP="001F18BB">
            <w:pPr>
              <w:rPr>
                <w:rFonts w:ascii="Arial" w:hAnsi="Arial" w:cs="Arial"/>
              </w:rPr>
            </w:pPr>
          </w:p>
        </w:tc>
      </w:tr>
      <w:tr w:rsidR="009E033D" w14:paraId="5FA2B842" w14:textId="77777777" w:rsidTr="009E033D">
        <w:tc>
          <w:tcPr>
            <w:tcW w:w="8330" w:type="dxa"/>
            <w:tcBorders>
              <w:top w:val="nil"/>
              <w:left w:val="nil"/>
              <w:bottom w:val="nil"/>
              <w:right w:val="single" w:sz="4" w:space="0" w:color="auto"/>
            </w:tcBorders>
          </w:tcPr>
          <w:p w14:paraId="148E624B" w14:textId="77777777" w:rsidR="009E033D" w:rsidRDefault="009E033D" w:rsidP="001F18BB">
            <w:pPr>
              <w:rPr>
                <w:rFonts w:ascii="Arial" w:hAnsi="Arial" w:cs="Arial"/>
              </w:rPr>
            </w:pPr>
            <w:r>
              <w:rPr>
                <w:rFonts w:ascii="Arial" w:hAnsi="Arial" w:cs="Arial"/>
              </w:rPr>
              <w:t>Protecting and enhancing our natural environment</w:t>
            </w:r>
          </w:p>
        </w:tc>
        <w:tc>
          <w:tcPr>
            <w:tcW w:w="912" w:type="dxa"/>
            <w:tcBorders>
              <w:top w:val="single" w:sz="4" w:space="0" w:color="auto"/>
              <w:left w:val="single" w:sz="4" w:space="0" w:color="auto"/>
            </w:tcBorders>
          </w:tcPr>
          <w:p w14:paraId="355D8421" w14:textId="77777777" w:rsidR="009E033D" w:rsidRDefault="009E033D" w:rsidP="001F18BB">
            <w:pPr>
              <w:rPr>
                <w:rFonts w:ascii="Arial" w:hAnsi="Arial" w:cs="Arial"/>
              </w:rPr>
            </w:pPr>
          </w:p>
        </w:tc>
      </w:tr>
    </w:tbl>
    <w:p w14:paraId="0083A6C1" w14:textId="7F04DA8B" w:rsidR="009E033D" w:rsidRDefault="009E033D" w:rsidP="001F18BB">
      <w:pPr>
        <w:rPr>
          <w:rFonts w:ascii="Arial" w:hAnsi="Arial" w:cs="Arial"/>
        </w:rPr>
      </w:pPr>
    </w:p>
    <w:p w14:paraId="78410F3D" w14:textId="6899C1A1" w:rsidR="00900CE3" w:rsidRPr="00331144" w:rsidRDefault="00900CE3" w:rsidP="00331144">
      <w:pPr>
        <w:pStyle w:val="ListParagraph"/>
        <w:numPr>
          <w:ilvl w:val="0"/>
          <w:numId w:val="5"/>
        </w:numPr>
        <w:spacing w:after="0" w:line="240" w:lineRule="auto"/>
        <w:ind w:left="426"/>
        <w:rPr>
          <w:rFonts w:ascii="Arial" w:hAnsi="Arial" w:cs="Arial"/>
          <w:sz w:val="24"/>
          <w:szCs w:val="24"/>
        </w:rPr>
      </w:pPr>
      <w:r w:rsidRPr="00331144">
        <w:rPr>
          <w:rFonts w:ascii="Arial" w:hAnsi="Arial" w:cs="Arial"/>
          <w:sz w:val="24"/>
          <w:szCs w:val="24"/>
        </w:rPr>
        <w:t>Please give more detail on how your project will meet the objective you selected above</w:t>
      </w:r>
      <w:r w:rsidR="0008584D">
        <w:rPr>
          <w:rFonts w:ascii="Arial" w:hAnsi="Arial" w:cs="Arial"/>
          <w:sz w:val="24"/>
          <w:szCs w:val="24"/>
        </w:rPr>
        <w:t>:</w:t>
      </w:r>
      <w:r w:rsidR="0008584D">
        <w:rPr>
          <w:rFonts w:ascii="Arial" w:hAnsi="Arial" w:cs="Arial"/>
          <w:sz w:val="24"/>
          <w:szCs w:val="24"/>
        </w:rPr>
        <w:br/>
      </w:r>
    </w:p>
    <w:p w14:paraId="4BBD9615" w14:textId="4BD22D8C" w:rsidR="00900CE3" w:rsidRPr="0008584D" w:rsidRDefault="00B11180" w:rsidP="0008584D">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rPr>
      </w:pPr>
      <w:r w:rsidRPr="0008584D">
        <w:rPr>
          <w:rFonts w:asciiTheme="minorHAnsi" w:hAnsiTheme="minorHAnsi" w:cs="Arial"/>
          <w:noProof/>
        </w:rPr>
        <mc:AlternateContent>
          <mc:Choice Requires="wpi">
            <w:drawing>
              <wp:anchor distT="0" distB="0" distL="114300" distR="114300" simplePos="0" relativeHeight="251660288" behindDoc="0" locked="0" layoutInCell="1" allowOverlap="1" wp14:anchorId="46BDB875" wp14:editId="5FB03719">
                <wp:simplePos x="0" y="0"/>
                <wp:positionH relativeFrom="column">
                  <wp:posOffset>1562358</wp:posOffset>
                </wp:positionH>
                <wp:positionV relativeFrom="paragraph">
                  <wp:posOffset>70476</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54EFE331" id="Ink 3" o:spid="_x0000_s1026" type="#_x0000_t75" style="position:absolute;margin-left:122.3pt;margin-top:4.8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IJV7AQAAJg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">
                <v:imagedata r:id="rId12" o:title=""/>
              </v:shape>
            </w:pict>
          </mc:Fallback>
        </mc:AlternateContent>
      </w:r>
      <w:r w:rsidR="007C25FB">
        <w:rPr>
          <w:rFonts w:asciiTheme="minorHAnsi" w:hAnsiTheme="minorHAnsi" w:cstheme="minorHAnsi"/>
        </w:rPr>
        <w:br/>
        <w:t>We already have a number of volunteers for the event itself, who contributed to its success last year</w:t>
      </w:r>
      <w:r w:rsidR="00757C9C">
        <w:rPr>
          <w:rFonts w:asciiTheme="minorHAnsi" w:hAnsiTheme="minorHAnsi" w:cstheme="minorHAnsi"/>
        </w:rPr>
        <w:t>,</w:t>
      </w:r>
      <w:r w:rsidR="007C25FB">
        <w:rPr>
          <w:rFonts w:asciiTheme="minorHAnsi" w:hAnsiTheme="minorHAnsi" w:cstheme="minorHAnsi"/>
        </w:rPr>
        <w:t xml:space="preserve"> and we are collaborating with GAVO to attract more volunteers, both on the day and for subsequent events. </w:t>
      </w:r>
      <w:r w:rsidR="008B6511">
        <w:rPr>
          <w:rFonts w:asciiTheme="minorHAnsi" w:hAnsiTheme="minorHAnsi" w:cstheme="minorHAnsi"/>
        </w:rPr>
        <w:t xml:space="preserve">We feel that our organising committee demonstrates the inclusivity of our Pride, being made up of both gay and straight members and we strive to consult with transgender people on a regular basis. All twelve committee members give their time voluntarily and are proud to participate in an event which can be seen as a positive asset to our town. </w:t>
      </w:r>
      <w:r w:rsidR="00E777BC">
        <w:rPr>
          <w:rFonts w:asciiTheme="minorHAnsi" w:hAnsiTheme="minorHAnsi" w:cstheme="minorHAnsi"/>
        </w:rPr>
        <w:t>Additional volunteers participate via our social media outlets and at various smaller events. The relationships and networks we are building between organisations</w:t>
      </w:r>
      <w:r w:rsidR="002677B4">
        <w:rPr>
          <w:rFonts w:asciiTheme="minorHAnsi" w:hAnsiTheme="minorHAnsi" w:cstheme="minorHAnsi"/>
        </w:rPr>
        <w:t xml:space="preserve"> and individuals</w:t>
      </w:r>
      <w:r w:rsidR="00E777BC">
        <w:rPr>
          <w:rFonts w:asciiTheme="minorHAnsi" w:hAnsiTheme="minorHAnsi" w:cstheme="minorHAnsi"/>
        </w:rPr>
        <w:t xml:space="preserve"> such as the Police, Fire Service, St Johns Ambulance, the Town Council and MCC, local businesses and sponsors, artists, support services and charities in the town all help to improve community wellbeing and there is often “cross pollination” which benefits everyone. </w:t>
      </w:r>
    </w:p>
    <w:p w14:paraId="176EAEE2" w14:textId="77777777" w:rsidR="00331144" w:rsidRDefault="00331144" w:rsidP="00900CE3">
      <w:pPr>
        <w:pBdr>
          <w:top w:val="single" w:sz="4" w:space="1" w:color="auto"/>
          <w:left w:val="single" w:sz="4" w:space="4" w:color="auto"/>
          <w:bottom w:val="single" w:sz="4" w:space="1" w:color="auto"/>
          <w:right w:val="single" w:sz="4" w:space="4" w:color="auto"/>
        </w:pBdr>
        <w:rPr>
          <w:rFonts w:ascii="Arial" w:hAnsi="Arial" w:cs="Arial"/>
        </w:rPr>
      </w:pPr>
    </w:p>
    <w:tbl>
      <w:tblPr>
        <w:tblStyle w:val="TableGrid"/>
        <w:tblW w:w="9639" w:type="dxa"/>
        <w:tblLook w:val="04A0" w:firstRow="1" w:lastRow="0" w:firstColumn="1" w:lastColumn="0" w:noHBand="0" w:noVBand="1"/>
      </w:tblPr>
      <w:tblGrid>
        <w:gridCol w:w="5772"/>
        <w:gridCol w:w="3867"/>
      </w:tblGrid>
      <w:tr w:rsidR="00B15F78" w14:paraId="566C49F8" w14:textId="77777777" w:rsidTr="00B15F78">
        <w:tc>
          <w:tcPr>
            <w:tcW w:w="5772" w:type="dxa"/>
            <w:tcBorders>
              <w:top w:val="nil"/>
              <w:left w:val="nil"/>
              <w:bottom w:val="nil"/>
              <w:right w:val="single" w:sz="4" w:space="0" w:color="auto"/>
            </w:tcBorders>
          </w:tcPr>
          <w:p w14:paraId="55A0E75E" w14:textId="1BC6DA6D" w:rsidR="00401E48" w:rsidRPr="00001536" w:rsidRDefault="00401E48" w:rsidP="000E1228">
            <w:pPr>
              <w:pStyle w:val="ListParagraph"/>
              <w:numPr>
                <w:ilvl w:val="0"/>
                <w:numId w:val="5"/>
              </w:numPr>
              <w:ind w:left="426"/>
              <w:rPr>
                <w:rFonts w:ascii="Arial" w:hAnsi="Arial" w:cs="Arial"/>
              </w:rPr>
            </w:pPr>
            <w:r w:rsidRPr="00001536">
              <w:rPr>
                <w:rFonts w:ascii="Arial" w:hAnsi="Arial" w:cs="Arial"/>
              </w:rPr>
              <w:t>Total Project Cost</w:t>
            </w:r>
          </w:p>
        </w:tc>
        <w:tc>
          <w:tcPr>
            <w:tcW w:w="3867" w:type="dxa"/>
            <w:tcBorders>
              <w:left w:val="single" w:sz="4" w:space="0" w:color="auto"/>
              <w:bottom w:val="single" w:sz="4" w:space="0" w:color="auto"/>
            </w:tcBorders>
          </w:tcPr>
          <w:p w14:paraId="18D8F644" w14:textId="74B77E40" w:rsidR="00071936" w:rsidRPr="00B15F78" w:rsidRDefault="006C0673" w:rsidP="004328B7">
            <w:pPr>
              <w:rPr>
                <w:rFonts w:asciiTheme="minorHAnsi" w:hAnsiTheme="minorHAnsi" w:cs="Arial"/>
              </w:rPr>
            </w:pPr>
            <w:r w:rsidRPr="00B15F78">
              <w:rPr>
                <w:rFonts w:asciiTheme="minorHAnsi" w:hAnsiTheme="minorHAnsi" w:cs="Arial"/>
              </w:rPr>
              <w:t>£</w:t>
            </w:r>
            <w:r w:rsidR="00757C9C" w:rsidRPr="00B15F78">
              <w:rPr>
                <w:rFonts w:asciiTheme="minorHAnsi" w:hAnsiTheme="minorHAnsi" w:cs="Arial"/>
              </w:rPr>
              <w:t>4347</w:t>
            </w:r>
          </w:p>
        </w:tc>
      </w:tr>
      <w:tr w:rsidR="00B15F78" w14:paraId="24E90B97" w14:textId="77777777" w:rsidTr="00B15F78">
        <w:trPr>
          <w:trHeight w:val="405"/>
        </w:trPr>
        <w:tc>
          <w:tcPr>
            <w:tcW w:w="5772" w:type="dxa"/>
            <w:tcBorders>
              <w:top w:val="nil"/>
              <w:left w:val="nil"/>
              <w:bottom w:val="nil"/>
              <w:right w:val="single" w:sz="4" w:space="0" w:color="auto"/>
            </w:tcBorders>
          </w:tcPr>
          <w:p w14:paraId="135EA2F0" w14:textId="18FE0E8D" w:rsidR="00401E48" w:rsidRPr="00001536" w:rsidRDefault="00401E48" w:rsidP="000E1228">
            <w:pPr>
              <w:pStyle w:val="ListParagraph"/>
              <w:numPr>
                <w:ilvl w:val="0"/>
                <w:numId w:val="5"/>
              </w:numPr>
              <w:ind w:left="426"/>
              <w:rPr>
                <w:rFonts w:ascii="Arial" w:hAnsi="Arial" w:cs="Arial"/>
              </w:rPr>
            </w:pPr>
            <w:r w:rsidRPr="00001536">
              <w:rPr>
                <w:rFonts w:ascii="Arial" w:hAnsi="Arial" w:cs="Arial"/>
              </w:rPr>
              <w:t>How much are you applying for from Abergavenny Town Council?</w:t>
            </w:r>
          </w:p>
        </w:tc>
        <w:tc>
          <w:tcPr>
            <w:tcW w:w="3867" w:type="dxa"/>
            <w:tcBorders>
              <w:left w:val="single" w:sz="4" w:space="0" w:color="auto"/>
            </w:tcBorders>
          </w:tcPr>
          <w:p w14:paraId="309D7D9F" w14:textId="6D33C1CB" w:rsidR="00B15F78" w:rsidRPr="00B15F78" w:rsidRDefault="00B15F78" w:rsidP="004328B7">
            <w:pPr>
              <w:rPr>
                <w:rFonts w:asciiTheme="minorHAnsi" w:hAnsiTheme="minorHAnsi" w:cs="Arial"/>
              </w:rPr>
            </w:pPr>
            <w:r w:rsidRPr="00B15F78">
              <w:rPr>
                <w:rFonts w:asciiTheme="minorHAnsi" w:hAnsiTheme="minorHAnsi" w:cs="Arial"/>
              </w:rPr>
              <w:t>£</w:t>
            </w:r>
            <w:r>
              <w:rPr>
                <w:rFonts w:asciiTheme="minorHAnsi" w:hAnsiTheme="minorHAnsi" w:cs="Arial"/>
              </w:rPr>
              <w:t>723</w:t>
            </w:r>
          </w:p>
        </w:tc>
      </w:tr>
      <w:tr w:rsidR="00B15F78" w14:paraId="1C7EEECE" w14:textId="77777777" w:rsidTr="00B15F78">
        <w:tc>
          <w:tcPr>
            <w:tcW w:w="5772" w:type="dxa"/>
            <w:tcBorders>
              <w:top w:val="nil"/>
              <w:left w:val="nil"/>
              <w:bottom w:val="nil"/>
              <w:right w:val="single" w:sz="4" w:space="0" w:color="auto"/>
            </w:tcBorders>
          </w:tcPr>
          <w:p w14:paraId="5F1C21F8" w14:textId="77777777" w:rsidR="00071936" w:rsidRDefault="00071936" w:rsidP="000E1228">
            <w:pPr>
              <w:ind w:left="426"/>
              <w:rPr>
                <w:rFonts w:ascii="Arial" w:hAnsi="Arial" w:cs="Arial"/>
              </w:rPr>
            </w:pPr>
          </w:p>
          <w:p w14:paraId="1B6E56A1" w14:textId="626AAA1B" w:rsidR="00401E48" w:rsidRPr="00001536" w:rsidRDefault="00401E48" w:rsidP="000E1228">
            <w:pPr>
              <w:pStyle w:val="ListParagraph"/>
              <w:numPr>
                <w:ilvl w:val="0"/>
                <w:numId w:val="5"/>
              </w:numPr>
              <w:ind w:left="426"/>
              <w:rPr>
                <w:rFonts w:ascii="Arial" w:hAnsi="Arial" w:cs="Arial"/>
              </w:rPr>
            </w:pPr>
            <w:r w:rsidRPr="00001536">
              <w:rPr>
                <w:rFonts w:ascii="Arial" w:hAnsi="Arial" w:cs="Arial"/>
              </w:rPr>
              <w:t>Have you raised the balance of funds?</w:t>
            </w:r>
          </w:p>
        </w:tc>
        <w:tc>
          <w:tcPr>
            <w:tcW w:w="3867" w:type="dxa"/>
            <w:tcBorders>
              <w:left w:val="single" w:sz="4" w:space="0" w:color="auto"/>
              <w:bottom w:val="single" w:sz="4" w:space="0" w:color="auto"/>
            </w:tcBorders>
          </w:tcPr>
          <w:p w14:paraId="72FE2FDC" w14:textId="5BC5C2A2" w:rsidR="00071936" w:rsidRPr="00B15F78" w:rsidRDefault="00B15F78" w:rsidP="004328B7">
            <w:pPr>
              <w:rPr>
                <w:rFonts w:asciiTheme="minorHAnsi" w:hAnsiTheme="minorHAnsi" w:cs="Arial"/>
              </w:rPr>
            </w:pPr>
            <w:r>
              <w:rPr>
                <w:rFonts w:asciiTheme="minorHAnsi" w:hAnsiTheme="minorHAnsi" w:cs="Arial"/>
              </w:rPr>
              <w:t>Almost. The balance required is £3747 and we have £3345:</w:t>
            </w:r>
            <w:r>
              <w:rPr>
                <w:rFonts w:asciiTheme="minorHAnsi" w:hAnsiTheme="minorHAnsi" w:cs="Arial"/>
              </w:rPr>
              <w:br/>
            </w:r>
            <w:r w:rsidRPr="00B15F78">
              <w:rPr>
                <w:rFonts w:asciiTheme="minorHAnsi" w:hAnsiTheme="minorHAnsi" w:cs="Arial"/>
              </w:rPr>
              <w:t>£1595 in proceeds from Pride 2022 (raffle, GoFundMe, merch sales)</w:t>
            </w:r>
            <w:r>
              <w:rPr>
                <w:rFonts w:asciiTheme="minorHAnsi" w:hAnsiTheme="minorHAnsi" w:cs="Arial"/>
              </w:rPr>
              <w:t xml:space="preserve"> </w:t>
            </w:r>
            <w:r>
              <w:rPr>
                <w:rFonts w:asciiTheme="minorHAnsi" w:hAnsiTheme="minorHAnsi" w:cs="Arial"/>
              </w:rPr>
              <w:br/>
            </w:r>
            <w:r w:rsidR="001A708B" w:rsidRPr="00B15F78">
              <w:rPr>
                <w:rFonts w:asciiTheme="minorHAnsi" w:hAnsiTheme="minorHAnsi" w:cs="Arial"/>
              </w:rPr>
              <w:t>£</w:t>
            </w:r>
            <w:r w:rsidRPr="00B15F78">
              <w:rPr>
                <w:rFonts w:asciiTheme="minorHAnsi" w:hAnsiTheme="minorHAnsi" w:cs="Arial"/>
              </w:rPr>
              <w:t>5</w:t>
            </w:r>
            <w:r w:rsidR="001A708B" w:rsidRPr="00B15F78">
              <w:rPr>
                <w:rFonts w:asciiTheme="minorHAnsi" w:hAnsiTheme="minorHAnsi" w:cs="Arial"/>
              </w:rPr>
              <w:t xml:space="preserve">00 </w:t>
            </w:r>
            <w:r w:rsidRPr="00B15F78">
              <w:rPr>
                <w:rFonts w:asciiTheme="minorHAnsi" w:hAnsiTheme="minorHAnsi" w:cs="Arial"/>
              </w:rPr>
              <w:t xml:space="preserve">from our </w:t>
            </w:r>
            <w:r>
              <w:rPr>
                <w:rFonts w:asciiTheme="minorHAnsi" w:hAnsiTheme="minorHAnsi" w:cs="Arial"/>
              </w:rPr>
              <w:t xml:space="preserve">own </w:t>
            </w:r>
            <w:r w:rsidRPr="00B15F78">
              <w:rPr>
                <w:rFonts w:asciiTheme="minorHAnsi" w:hAnsiTheme="minorHAnsi" w:cs="Arial"/>
              </w:rPr>
              <w:t>fundraising</w:t>
            </w:r>
            <w:r>
              <w:rPr>
                <w:rFonts w:asciiTheme="minorHAnsi" w:hAnsiTheme="minorHAnsi" w:cs="Arial"/>
              </w:rPr>
              <w:t xml:space="preserve"> so far</w:t>
            </w:r>
            <w:r w:rsidRPr="00B15F78">
              <w:rPr>
                <w:rFonts w:asciiTheme="minorHAnsi" w:hAnsiTheme="minorHAnsi" w:cs="Arial"/>
              </w:rPr>
              <w:t xml:space="preserve"> (Community Canteen, Open Mic, </w:t>
            </w:r>
            <w:r w:rsidRPr="00B15F78">
              <w:rPr>
                <w:rFonts w:asciiTheme="minorHAnsi" w:hAnsiTheme="minorHAnsi" w:cs="Arial"/>
              </w:rPr>
              <w:lastRenderedPageBreak/>
              <w:t xml:space="preserve">Bingo Night) </w:t>
            </w:r>
            <w:r>
              <w:rPr>
                <w:rFonts w:asciiTheme="minorHAnsi" w:hAnsiTheme="minorHAnsi" w:cs="Arial"/>
              </w:rPr>
              <w:br/>
              <w:t>£250 Grant from Beaumont Trust</w:t>
            </w:r>
            <w:r>
              <w:rPr>
                <w:rFonts w:asciiTheme="minorHAnsi" w:hAnsiTheme="minorHAnsi" w:cs="Arial"/>
              </w:rPr>
              <w:br/>
              <w:t>£1000 from Community Fund in Wales</w:t>
            </w:r>
            <w:r>
              <w:rPr>
                <w:rFonts w:asciiTheme="minorHAnsi" w:hAnsiTheme="minorHAnsi" w:cs="Arial"/>
              </w:rPr>
              <w:br/>
              <w:t>Further funding bids of 2K from Grassroots Pride Fund are in progress and we are hopeful of a positive outcome.</w:t>
            </w:r>
          </w:p>
        </w:tc>
      </w:tr>
    </w:tbl>
    <w:p w14:paraId="4C9C0D42" w14:textId="67704D80" w:rsidR="001F18BB" w:rsidRPr="00900CE3" w:rsidRDefault="00900CE3" w:rsidP="00401E48">
      <w:pPr>
        <w:rPr>
          <w:rFonts w:ascii="Arial" w:hAnsi="Arial" w:cs="Arial"/>
          <w:sz w:val="20"/>
          <w:szCs w:val="20"/>
        </w:rPr>
      </w:pPr>
      <w:r w:rsidRPr="00900CE3">
        <w:rPr>
          <w:rFonts w:ascii="Arial" w:hAnsi="Arial" w:cs="Arial"/>
          <w:sz w:val="20"/>
          <w:szCs w:val="20"/>
        </w:rPr>
        <w:lastRenderedPageBreak/>
        <w:t>(25% of the total project costs should come from other sources)</w:t>
      </w:r>
    </w:p>
    <w:p w14:paraId="19B56E34" w14:textId="02E07DBB" w:rsidR="00401E48" w:rsidRDefault="00900CE3" w:rsidP="00900CE3">
      <w:pPr>
        <w:pStyle w:val="ListParagraph"/>
        <w:numPr>
          <w:ilvl w:val="0"/>
          <w:numId w:val="5"/>
        </w:numPr>
        <w:ind w:left="426"/>
        <w:rPr>
          <w:rFonts w:ascii="Arial" w:hAnsi="Arial" w:cs="Arial"/>
          <w:sz w:val="24"/>
          <w:szCs w:val="24"/>
        </w:rPr>
      </w:pPr>
      <w:r>
        <w:rPr>
          <w:rFonts w:ascii="Arial" w:hAnsi="Arial" w:cs="Arial"/>
          <w:sz w:val="24"/>
          <w:szCs w:val="24"/>
        </w:rPr>
        <w:t xml:space="preserve">Please specify how you will use the </w:t>
      </w:r>
      <w:r w:rsidR="00132B95" w:rsidRPr="00900CE3">
        <w:rPr>
          <w:rFonts w:ascii="Arial" w:hAnsi="Arial" w:cs="Arial"/>
          <w:sz w:val="24"/>
          <w:szCs w:val="24"/>
        </w:rPr>
        <w:t xml:space="preserve">Town Council </w:t>
      </w:r>
      <w:r w:rsidR="00401E48" w:rsidRPr="00900CE3">
        <w:rPr>
          <w:rFonts w:ascii="Arial" w:hAnsi="Arial" w:cs="Arial"/>
          <w:sz w:val="24"/>
          <w:szCs w:val="24"/>
        </w:rPr>
        <w:t>grant?</w:t>
      </w:r>
    </w:p>
    <w:p w14:paraId="79442388" w14:textId="77777777" w:rsidR="00900CE3" w:rsidRPr="00900CE3" w:rsidRDefault="00900CE3" w:rsidP="00900CE3">
      <w:pPr>
        <w:pStyle w:val="ListParagraph"/>
        <w:spacing w:after="0" w:line="240" w:lineRule="auto"/>
        <w:ind w:left="426"/>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01E48" w14:paraId="705050FE" w14:textId="77777777" w:rsidTr="00401E48">
        <w:tc>
          <w:tcPr>
            <w:tcW w:w="9242" w:type="dxa"/>
          </w:tcPr>
          <w:p w14:paraId="60517078" w14:textId="77777777" w:rsidR="00401E48" w:rsidRPr="00E777BC" w:rsidRDefault="00401E48" w:rsidP="00401E48">
            <w:pPr>
              <w:rPr>
                <w:rFonts w:asciiTheme="minorHAnsi" w:hAnsiTheme="minorHAnsi" w:cs="Arial"/>
              </w:rPr>
            </w:pPr>
          </w:p>
          <w:p w14:paraId="2BA9CB13" w14:textId="35FF0FF4" w:rsidR="00B15F78" w:rsidRPr="00E777BC" w:rsidRDefault="00B15F78" w:rsidP="001A708B">
            <w:pPr>
              <w:spacing w:line="276" w:lineRule="auto"/>
              <w:rPr>
                <w:rFonts w:asciiTheme="minorHAnsi" w:hAnsiTheme="minorHAnsi" w:cstheme="minorHAnsi"/>
              </w:rPr>
            </w:pPr>
            <w:r w:rsidRPr="00E777BC">
              <w:rPr>
                <w:rFonts w:asciiTheme="minorHAnsi" w:hAnsiTheme="minorHAnsi" w:cstheme="minorHAnsi"/>
              </w:rPr>
              <w:t>We would like to promote the event in as professional manner as possible and have the following projected expenses for marketing (based on recent quotes from local firms):</w:t>
            </w:r>
            <w:r w:rsidRPr="00E777BC">
              <w:rPr>
                <w:rFonts w:asciiTheme="minorHAnsi" w:hAnsiTheme="minorHAnsi" w:cstheme="minorHAnsi"/>
              </w:rPr>
              <w:br/>
            </w:r>
          </w:p>
          <w:p w14:paraId="50648D8E" w14:textId="2DB7BBD2" w:rsidR="00B15F78" w:rsidRPr="00E777BC" w:rsidRDefault="00B15F78" w:rsidP="001A708B">
            <w:pPr>
              <w:spacing w:line="276" w:lineRule="auto"/>
              <w:rPr>
                <w:rFonts w:asciiTheme="minorHAnsi" w:hAnsiTheme="minorHAnsi" w:cstheme="minorHAnsi"/>
              </w:rPr>
            </w:pPr>
            <w:r w:rsidRPr="00E777BC">
              <w:rPr>
                <w:rFonts w:asciiTheme="minorHAnsi" w:hAnsiTheme="minorHAnsi" w:cstheme="minorHAnsi"/>
              </w:rPr>
              <w:t>200xA5 booklets (programmes), 2 banners and 15 large signs - £450</w:t>
            </w:r>
          </w:p>
          <w:p w14:paraId="3B380CD0" w14:textId="629ED9CD" w:rsidR="00401E48" w:rsidRDefault="00B15F78" w:rsidP="00B15F78">
            <w:pPr>
              <w:spacing w:line="276" w:lineRule="auto"/>
              <w:rPr>
                <w:rFonts w:ascii="Arial" w:hAnsi="Arial" w:cs="Arial"/>
              </w:rPr>
            </w:pPr>
            <w:r w:rsidRPr="00E777BC">
              <w:rPr>
                <w:rFonts w:asciiTheme="minorHAnsi" w:hAnsiTheme="minorHAnsi" w:cstheme="minorHAnsi"/>
              </w:rPr>
              <w:t>250 x A4 and 250x A4 posters - £93</w:t>
            </w:r>
            <w:r w:rsidRPr="00E777BC">
              <w:rPr>
                <w:rFonts w:asciiTheme="minorHAnsi" w:hAnsiTheme="minorHAnsi" w:cstheme="minorHAnsi"/>
              </w:rPr>
              <w:br/>
              <w:t>Website SSL &amp; Social Media Boosts - £180</w:t>
            </w:r>
            <w:r w:rsidR="00004BCC" w:rsidRPr="00E777BC">
              <w:rPr>
                <w:rFonts w:asciiTheme="minorHAnsi" w:hAnsiTheme="minorHAnsi" w:cstheme="minorHAnsi"/>
              </w:rPr>
              <w:br/>
            </w:r>
            <w:r w:rsidR="00E777BC" w:rsidRPr="00E777BC">
              <w:rPr>
                <w:rFonts w:asciiTheme="minorHAnsi" w:hAnsiTheme="minorHAnsi" w:cstheme="minorHAnsi"/>
              </w:rPr>
              <w:t>(Total £723)</w:t>
            </w:r>
            <w:r w:rsidR="006C0673" w:rsidRPr="00884749">
              <w:rPr>
                <w:rFonts w:cstheme="minorHAnsi"/>
              </w:rPr>
              <w:br/>
            </w:r>
          </w:p>
        </w:tc>
      </w:tr>
    </w:tbl>
    <w:p w14:paraId="544008CC" w14:textId="77777777" w:rsidR="00401E48" w:rsidRDefault="00401E48" w:rsidP="00401E48">
      <w:pPr>
        <w:rPr>
          <w:rFonts w:ascii="Arial" w:hAnsi="Arial" w:cs="Arial"/>
        </w:rPr>
      </w:pPr>
    </w:p>
    <w:p w14:paraId="379E62EF" w14:textId="37980D1B" w:rsidR="00401E48" w:rsidRPr="00001536" w:rsidRDefault="00401E48" w:rsidP="000E1228">
      <w:pPr>
        <w:pStyle w:val="ListParagraph"/>
        <w:numPr>
          <w:ilvl w:val="0"/>
          <w:numId w:val="5"/>
        </w:numPr>
        <w:ind w:left="426"/>
        <w:rPr>
          <w:rFonts w:ascii="Arial" w:hAnsi="Arial" w:cs="Arial"/>
          <w:sz w:val="24"/>
          <w:szCs w:val="24"/>
        </w:rPr>
      </w:pPr>
      <w:r w:rsidRPr="00001536">
        <w:rPr>
          <w:rFonts w:ascii="Arial" w:hAnsi="Arial" w:cs="Arial"/>
          <w:sz w:val="24"/>
          <w:szCs w:val="24"/>
        </w:rPr>
        <w:t>How will your project benefit the community of Abergavenny?</w:t>
      </w:r>
    </w:p>
    <w:tbl>
      <w:tblPr>
        <w:tblStyle w:val="TableGrid"/>
        <w:tblW w:w="0" w:type="auto"/>
        <w:tblLook w:val="04A0" w:firstRow="1" w:lastRow="0" w:firstColumn="1" w:lastColumn="0" w:noHBand="0" w:noVBand="1"/>
      </w:tblPr>
      <w:tblGrid>
        <w:gridCol w:w="9016"/>
      </w:tblGrid>
      <w:tr w:rsidR="00401E48" w14:paraId="45384173" w14:textId="77777777" w:rsidTr="00401E48">
        <w:tc>
          <w:tcPr>
            <w:tcW w:w="9242" w:type="dxa"/>
          </w:tcPr>
          <w:p w14:paraId="765F687C" w14:textId="63FF73FD" w:rsidR="00401E48" w:rsidRPr="00D33C34" w:rsidRDefault="00B15F78" w:rsidP="00D33C34">
            <w:pPr>
              <w:spacing w:line="276" w:lineRule="auto"/>
              <w:rPr>
                <w:rFonts w:asciiTheme="minorHAnsi" w:hAnsiTheme="minorHAnsi"/>
              </w:rPr>
            </w:pPr>
            <w:r w:rsidRPr="00BB6600">
              <w:rPr>
                <w:rFonts w:asciiTheme="minorHAnsi" w:hAnsiTheme="minorHAnsi" w:cs="Arial"/>
                <w:noProof/>
              </w:rPr>
              <w:t>Not only does</w:t>
            </w:r>
            <w:r w:rsidRPr="00BB6600">
              <w:rPr>
                <w:rFonts w:asciiTheme="minorHAnsi" w:hAnsiTheme="minorHAnsi" w:cstheme="minorHAnsi"/>
              </w:rPr>
              <w:t xml:space="preserve"> Abergavenny Pride aim to support and celebrate </w:t>
            </w:r>
            <w:r w:rsidR="00915ED5" w:rsidRPr="00BB6600">
              <w:rPr>
                <w:rFonts w:asciiTheme="minorHAnsi" w:hAnsiTheme="minorHAnsi" w:cstheme="minorHAnsi"/>
              </w:rPr>
              <w:t xml:space="preserve">Abergavenny’s </w:t>
            </w:r>
            <w:r w:rsidRPr="00BB6600">
              <w:rPr>
                <w:rFonts w:asciiTheme="minorHAnsi" w:hAnsiTheme="minorHAnsi" w:cstheme="minorHAnsi"/>
              </w:rPr>
              <w:t xml:space="preserve">LGBTQ+ people, their friends and families, </w:t>
            </w:r>
            <w:r w:rsidR="00D33C34">
              <w:rPr>
                <w:rFonts w:asciiTheme="minorHAnsi" w:hAnsiTheme="minorHAnsi" w:cstheme="minorHAnsi"/>
              </w:rPr>
              <w:t xml:space="preserve">but </w:t>
            </w:r>
            <w:r w:rsidRPr="00BB6600">
              <w:rPr>
                <w:rFonts w:asciiTheme="minorHAnsi" w:hAnsiTheme="minorHAnsi" w:cstheme="minorHAnsi"/>
              </w:rPr>
              <w:t>we</w:t>
            </w:r>
            <w:r w:rsidR="00D33C34">
              <w:rPr>
                <w:rFonts w:asciiTheme="minorHAnsi" w:hAnsiTheme="minorHAnsi" w:cstheme="minorHAnsi"/>
              </w:rPr>
              <w:t xml:space="preserve"> also</w:t>
            </w:r>
            <w:r w:rsidRPr="00BB6600">
              <w:rPr>
                <w:rFonts w:asciiTheme="minorHAnsi" w:hAnsiTheme="minorHAnsi" w:cstheme="minorHAnsi"/>
              </w:rPr>
              <w:t xml:space="preserve"> fervently wish to improve understanding and build relationships across the whole community, increasing </w:t>
            </w:r>
            <w:r w:rsidR="00915ED5" w:rsidRPr="00BB6600">
              <w:rPr>
                <w:rFonts w:asciiTheme="minorHAnsi" w:hAnsiTheme="minorHAnsi" w:cstheme="minorHAnsi"/>
              </w:rPr>
              <w:t xml:space="preserve">and </w:t>
            </w:r>
            <w:r w:rsidRPr="00BB6600">
              <w:rPr>
                <w:rFonts w:asciiTheme="minorHAnsi" w:hAnsiTheme="minorHAnsi" w:cstheme="minorHAnsi"/>
              </w:rPr>
              <w:t xml:space="preserve">strengthening participation by all. This can mean having difficult discussions on transgender and non-binary issues – Pride can provide us with the ideal opportunity to do this. As in any town, there is a minority who find the increased visibility of LGBTQ+ people and any “non-standard” family structures challenging, and may criticise, attack or disrespect those they see as different.  2022 saw </w:t>
            </w:r>
            <w:r w:rsidRPr="00BB6600">
              <w:rPr>
                <w:rFonts w:asciiTheme="minorHAnsi" w:hAnsiTheme="minorHAnsi" w:cs="Arial"/>
                <w:shd w:val="clear" w:color="auto" w:fill="FFFFFF"/>
              </w:rPr>
              <w:t xml:space="preserve">a 56% increase in hate crime against transgender people </w:t>
            </w:r>
            <w:r w:rsidRPr="00BB6600">
              <w:rPr>
                <w:rFonts w:asciiTheme="minorHAnsi" w:hAnsiTheme="minorHAnsi" w:cs="Arial"/>
                <w:i/>
                <w:iCs/>
                <w:shd w:val="clear" w:color="auto" w:fill="FFFFFF"/>
              </w:rPr>
              <w:t>(Home Office Report, Oct 22</w:t>
            </w:r>
            <w:r w:rsidRPr="00BB6600">
              <w:rPr>
                <w:rFonts w:asciiTheme="minorHAnsi" w:hAnsiTheme="minorHAnsi" w:cs="Arial"/>
                <w:shd w:val="clear" w:color="auto" w:fill="FFFFFF"/>
              </w:rPr>
              <w:t>)</w:t>
            </w:r>
            <w:r w:rsidRPr="00BB6600">
              <w:rPr>
                <w:rFonts w:asciiTheme="minorHAnsi" w:hAnsiTheme="minorHAnsi" w:cstheme="minorHAnsi"/>
              </w:rPr>
              <w:t xml:space="preserve"> and Gwent Police recorded an 82% rise in hate crimes overall </w:t>
            </w:r>
            <w:r w:rsidRPr="00BB6600">
              <w:rPr>
                <w:rFonts w:asciiTheme="minorHAnsi" w:hAnsiTheme="minorHAnsi" w:cstheme="minorHAnsi"/>
                <w:i/>
                <w:iCs/>
              </w:rPr>
              <w:t>(BBC, 6 Oct 22)</w:t>
            </w:r>
            <w:r w:rsidRPr="00BB6600">
              <w:rPr>
                <w:rFonts w:asciiTheme="minorHAnsi" w:hAnsiTheme="minorHAnsi" w:cstheme="minorHAnsi"/>
              </w:rPr>
              <w:t xml:space="preserve"> </w:t>
            </w:r>
            <w:r w:rsidR="00915ED5" w:rsidRPr="00BB6600">
              <w:rPr>
                <w:rFonts w:asciiTheme="minorHAnsi" w:hAnsiTheme="minorHAnsi" w:cstheme="minorHAnsi"/>
              </w:rPr>
              <w:t xml:space="preserve">- data </w:t>
            </w:r>
            <w:r w:rsidRPr="00BB6600">
              <w:rPr>
                <w:rFonts w:asciiTheme="minorHAnsi" w:hAnsiTheme="minorHAnsi" w:cstheme="minorHAnsi"/>
              </w:rPr>
              <w:t xml:space="preserve">which </w:t>
            </w:r>
            <w:r w:rsidR="00915ED5" w:rsidRPr="00BB6600">
              <w:rPr>
                <w:rFonts w:asciiTheme="minorHAnsi" w:hAnsiTheme="minorHAnsi" w:cstheme="minorHAnsi"/>
              </w:rPr>
              <w:t>somewhat s</w:t>
            </w:r>
            <w:r w:rsidRPr="00BB6600">
              <w:rPr>
                <w:rFonts w:asciiTheme="minorHAnsi" w:hAnsiTheme="minorHAnsi" w:cstheme="minorHAnsi"/>
              </w:rPr>
              <w:t>upports the anecdotal evidence we already have</w:t>
            </w:r>
            <w:r w:rsidR="00915ED5" w:rsidRPr="00BB6600">
              <w:rPr>
                <w:rFonts w:asciiTheme="minorHAnsi" w:hAnsiTheme="minorHAnsi" w:cstheme="minorHAnsi"/>
              </w:rPr>
              <w:t>. Although the picture locally may not be as shocking as these figures suggest, w</w:t>
            </w:r>
            <w:r w:rsidRPr="00BB6600">
              <w:rPr>
                <w:rFonts w:asciiTheme="minorHAnsi" w:hAnsiTheme="minorHAnsi" w:cstheme="minorHAnsi"/>
              </w:rPr>
              <w:t xml:space="preserve">e really hope to promote acceptance of others through our Pride activities and to support those who want to be educated about difference. Aside from LGBTQ+ individuals and their families feeling less isolated and more connected to the community, there are many beneficiaries in the town – from local businesses who </w:t>
            </w:r>
            <w:r w:rsidR="00BB6600" w:rsidRPr="00BB6600">
              <w:rPr>
                <w:rFonts w:asciiTheme="minorHAnsi" w:hAnsiTheme="minorHAnsi" w:cstheme="minorHAnsi"/>
              </w:rPr>
              <w:t>profit</w:t>
            </w:r>
            <w:r w:rsidRPr="00BB6600">
              <w:rPr>
                <w:rFonts w:asciiTheme="minorHAnsi" w:hAnsiTheme="minorHAnsi" w:cstheme="minorHAnsi"/>
              </w:rPr>
              <w:t xml:space="preserve"> from increased footfall, or have a presence at the event (e.g. Angel Bakery, Bookish, Shepherds Ice Cream et al) to organisations such as MIND Monmouthshire, Breast Cancer Awareness and ABHB who raise their profiles by being at Pride, and boost community wellbeing.</w:t>
            </w:r>
            <w:r w:rsidR="00BB6600" w:rsidRPr="00BB6600">
              <w:rPr>
                <w:rFonts w:asciiTheme="minorHAnsi" w:hAnsiTheme="minorHAnsi" w:cstheme="minorHAnsi"/>
              </w:rPr>
              <w:t xml:space="preserve"> </w:t>
            </w:r>
            <w:r w:rsidR="00D33C34">
              <w:rPr>
                <w:rFonts w:asciiTheme="minorHAnsi" w:hAnsiTheme="minorHAnsi" w:cstheme="minorHAnsi"/>
              </w:rPr>
              <w:br/>
            </w:r>
            <w:r w:rsidR="00BB6600" w:rsidRPr="00BB6600">
              <w:rPr>
                <w:rFonts w:asciiTheme="minorHAnsi" w:hAnsiTheme="minorHAnsi" w:cstheme="minorHAnsi"/>
              </w:rPr>
              <w:t>A Facebook post from a local person (not involved in Pride) said after last year’s event: “</w:t>
            </w:r>
            <w:r w:rsidR="00BB6600" w:rsidRPr="00BB6600">
              <w:rPr>
                <w:rFonts w:asciiTheme="minorHAnsi" w:hAnsiTheme="minorHAnsi" w:cs="Arial"/>
                <w:color w:val="050505"/>
                <w:shd w:val="clear" w:color="auto" w:fill="FFFFFF"/>
              </w:rPr>
              <w:t xml:space="preserve">If you had told me decades ago that we would have been celebrating Pride at St Mary’s </w:t>
            </w:r>
            <w:r w:rsidR="00BB6600" w:rsidRPr="00BB6600">
              <w:rPr>
                <w:rFonts w:asciiTheme="minorHAnsi" w:hAnsiTheme="minorHAnsi" w:cs="Arial"/>
                <w:color w:val="050505"/>
                <w:shd w:val="clear" w:color="auto" w:fill="FFFFFF"/>
              </w:rPr>
              <w:lastRenderedPageBreak/>
              <w:t>Priory I would not have believed you! I found it very moving to see all the rainbow flags flying on the church. Well done …you are changing history and bringing more love and acceptance to our town!”</w:t>
            </w:r>
          </w:p>
        </w:tc>
      </w:tr>
    </w:tbl>
    <w:p w14:paraId="1A33C1E8" w14:textId="03EB93E7" w:rsidR="00401E48" w:rsidRDefault="00401E48" w:rsidP="00401E48">
      <w:pPr>
        <w:rPr>
          <w:rFonts w:ascii="Arial" w:hAnsi="Arial" w:cs="Arial"/>
        </w:rPr>
      </w:pPr>
    </w:p>
    <w:tbl>
      <w:tblPr>
        <w:tblStyle w:val="TableGrid"/>
        <w:tblW w:w="0" w:type="auto"/>
        <w:tblLook w:val="04A0" w:firstRow="1" w:lastRow="0" w:firstColumn="1" w:lastColumn="0" w:noHBand="0" w:noVBand="1"/>
      </w:tblPr>
      <w:tblGrid>
        <w:gridCol w:w="7796"/>
        <w:gridCol w:w="630"/>
        <w:gridCol w:w="595"/>
      </w:tblGrid>
      <w:tr w:rsidR="00001536" w14:paraId="644E67DD" w14:textId="77777777" w:rsidTr="003F5D60">
        <w:trPr>
          <w:trHeight w:val="278"/>
        </w:trPr>
        <w:tc>
          <w:tcPr>
            <w:tcW w:w="8046" w:type="dxa"/>
            <w:vMerge w:val="restart"/>
            <w:tcBorders>
              <w:top w:val="nil"/>
              <w:left w:val="nil"/>
              <w:right w:val="single" w:sz="4" w:space="0" w:color="auto"/>
            </w:tcBorders>
          </w:tcPr>
          <w:p w14:paraId="2B55543D" w14:textId="51C1F0DD" w:rsidR="00001536" w:rsidRPr="00001536" w:rsidRDefault="00001536" w:rsidP="000E1228">
            <w:pPr>
              <w:pStyle w:val="ListParagraph"/>
              <w:numPr>
                <w:ilvl w:val="0"/>
                <w:numId w:val="5"/>
              </w:numPr>
              <w:ind w:left="284"/>
              <w:rPr>
                <w:rFonts w:ascii="Arial" w:hAnsi="Arial" w:cs="Arial"/>
              </w:rPr>
            </w:pPr>
            <w:r w:rsidRPr="00001536">
              <w:rPr>
                <w:rFonts w:ascii="Arial" w:hAnsi="Arial" w:cs="Arial"/>
              </w:rPr>
              <w:t>If your project involves working with young people does your organisation ha</w:t>
            </w:r>
            <w:r w:rsidR="00350245">
              <w:rPr>
                <w:rFonts w:ascii="Arial" w:hAnsi="Arial" w:cs="Arial"/>
              </w:rPr>
              <w:t>ve</w:t>
            </w:r>
            <w:r w:rsidRPr="00001536">
              <w:rPr>
                <w:rFonts w:ascii="Arial" w:hAnsi="Arial" w:cs="Arial"/>
              </w:rPr>
              <w:t xml:space="preserve"> a safeguarding policy?</w:t>
            </w:r>
            <w:r w:rsidRPr="00001536">
              <w:rPr>
                <w:rFonts w:ascii="Arial" w:hAnsi="Arial" w:cs="Arial"/>
              </w:rPr>
              <w:tab/>
            </w:r>
          </w:p>
        </w:tc>
        <w:tc>
          <w:tcPr>
            <w:tcW w:w="598" w:type="dxa"/>
            <w:tcBorders>
              <w:top w:val="single" w:sz="4" w:space="0" w:color="auto"/>
              <w:left w:val="single" w:sz="4" w:space="0" w:color="auto"/>
              <w:bottom w:val="single" w:sz="4" w:space="0" w:color="auto"/>
              <w:right w:val="single" w:sz="4" w:space="0" w:color="auto"/>
            </w:tcBorders>
          </w:tcPr>
          <w:p w14:paraId="38C0928D" w14:textId="08D36257" w:rsidR="00001536" w:rsidRDefault="00001536" w:rsidP="00401E48">
            <w:pPr>
              <w:rPr>
                <w:rFonts w:ascii="Arial" w:hAnsi="Arial" w:cs="Arial"/>
              </w:rPr>
            </w:pPr>
            <w:r>
              <w:rPr>
                <w:rFonts w:ascii="Arial" w:hAnsi="Arial" w:cs="Arial"/>
              </w:rPr>
              <w:t>Yes</w:t>
            </w:r>
          </w:p>
        </w:tc>
        <w:tc>
          <w:tcPr>
            <w:tcW w:w="598" w:type="dxa"/>
            <w:tcBorders>
              <w:top w:val="single" w:sz="4" w:space="0" w:color="auto"/>
              <w:left w:val="single" w:sz="4" w:space="0" w:color="auto"/>
              <w:bottom w:val="single" w:sz="4" w:space="0" w:color="auto"/>
              <w:right w:val="single" w:sz="4" w:space="0" w:color="auto"/>
            </w:tcBorders>
          </w:tcPr>
          <w:p w14:paraId="038D71AB" w14:textId="5F28C50D" w:rsidR="00001536" w:rsidRDefault="00001536" w:rsidP="00401E48">
            <w:pPr>
              <w:rPr>
                <w:rFonts w:ascii="Arial" w:hAnsi="Arial" w:cs="Arial"/>
              </w:rPr>
            </w:pPr>
            <w:r>
              <w:rPr>
                <w:rFonts w:ascii="Arial" w:hAnsi="Arial" w:cs="Arial"/>
              </w:rPr>
              <w:t>No</w:t>
            </w:r>
          </w:p>
        </w:tc>
      </w:tr>
      <w:tr w:rsidR="00001536" w14:paraId="14A38DCA" w14:textId="77777777" w:rsidTr="0001729E">
        <w:trPr>
          <w:trHeight w:val="277"/>
        </w:trPr>
        <w:tc>
          <w:tcPr>
            <w:tcW w:w="8046" w:type="dxa"/>
            <w:vMerge/>
            <w:tcBorders>
              <w:left w:val="nil"/>
              <w:bottom w:val="nil"/>
              <w:right w:val="single" w:sz="4" w:space="0" w:color="auto"/>
            </w:tcBorders>
          </w:tcPr>
          <w:p w14:paraId="2349E211" w14:textId="77777777" w:rsidR="00001536" w:rsidRDefault="00001536" w:rsidP="00401E48">
            <w:pPr>
              <w:rPr>
                <w:rFonts w:ascii="Arial" w:hAnsi="Arial" w:cs="Arial"/>
              </w:rPr>
            </w:pPr>
          </w:p>
        </w:tc>
        <w:tc>
          <w:tcPr>
            <w:tcW w:w="598" w:type="dxa"/>
            <w:tcBorders>
              <w:top w:val="single" w:sz="4" w:space="0" w:color="auto"/>
              <w:left w:val="single" w:sz="4" w:space="0" w:color="auto"/>
              <w:bottom w:val="single" w:sz="4" w:space="0" w:color="auto"/>
              <w:right w:val="single" w:sz="4" w:space="0" w:color="auto"/>
            </w:tcBorders>
          </w:tcPr>
          <w:p w14:paraId="18989C4C" w14:textId="5142F568" w:rsidR="00001536" w:rsidRDefault="006C0673" w:rsidP="00401E48">
            <w:pPr>
              <w:rPr>
                <w:rFonts w:ascii="Arial" w:hAnsi="Arial" w:cs="Arial"/>
              </w:rPr>
            </w:pPr>
            <w:r>
              <w:rPr>
                <w:rFonts w:ascii="Arial" w:hAnsi="Arial" w:cs="Arial"/>
              </w:rPr>
              <w:t>X</w:t>
            </w:r>
          </w:p>
        </w:tc>
        <w:tc>
          <w:tcPr>
            <w:tcW w:w="598" w:type="dxa"/>
            <w:tcBorders>
              <w:top w:val="single" w:sz="4" w:space="0" w:color="auto"/>
              <w:left w:val="single" w:sz="4" w:space="0" w:color="auto"/>
              <w:bottom w:val="single" w:sz="4" w:space="0" w:color="auto"/>
              <w:right w:val="single" w:sz="4" w:space="0" w:color="auto"/>
            </w:tcBorders>
          </w:tcPr>
          <w:p w14:paraId="64726BEF" w14:textId="5C22ADBC" w:rsidR="00001536" w:rsidRDefault="00001536" w:rsidP="00401E48">
            <w:pPr>
              <w:rPr>
                <w:rFonts w:ascii="Arial" w:hAnsi="Arial" w:cs="Arial"/>
              </w:rPr>
            </w:pPr>
          </w:p>
        </w:tc>
      </w:tr>
    </w:tbl>
    <w:p w14:paraId="7F95B65E" w14:textId="0C0002AF" w:rsidR="00001536" w:rsidRDefault="00001536" w:rsidP="00401E48">
      <w:pPr>
        <w:rPr>
          <w:rFonts w:ascii="Arial" w:hAnsi="Arial" w:cs="Arial"/>
        </w:rPr>
      </w:pPr>
      <w:r>
        <w:rPr>
          <w:rFonts w:ascii="Arial" w:hAnsi="Arial" w:cs="Arial"/>
        </w:rPr>
        <w:tab/>
      </w:r>
    </w:p>
    <w:p w14:paraId="4EA28EB0" w14:textId="4609B5F8" w:rsidR="00401E48" w:rsidRPr="00001536" w:rsidRDefault="00401E48" w:rsidP="000E1228">
      <w:pPr>
        <w:pStyle w:val="ListParagraph"/>
        <w:numPr>
          <w:ilvl w:val="0"/>
          <w:numId w:val="5"/>
        </w:numPr>
        <w:ind w:left="284"/>
        <w:rPr>
          <w:rFonts w:ascii="Arial" w:hAnsi="Arial" w:cs="Arial"/>
          <w:sz w:val="24"/>
          <w:szCs w:val="24"/>
        </w:rPr>
      </w:pPr>
      <w:r w:rsidRPr="00001536">
        <w:rPr>
          <w:rFonts w:ascii="Arial" w:hAnsi="Arial" w:cs="Arial"/>
          <w:sz w:val="24"/>
          <w:szCs w:val="24"/>
        </w:rPr>
        <w:t>When will your project start and finish?</w:t>
      </w:r>
    </w:p>
    <w:tbl>
      <w:tblPr>
        <w:tblStyle w:val="TableGrid"/>
        <w:tblW w:w="0" w:type="auto"/>
        <w:tblLook w:val="04A0" w:firstRow="1" w:lastRow="0" w:firstColumn="1" w:lastColumn="0" w:noHBand="0" w:noVBand="1"/>
      </w:tblPr>
      <w:tblGrid>
        <w:gridCol w:w="5497"/>
        <w:gridCol w:w="3524"/>
      </w:tblGrid>
      <w:tr w:rsidR="00401E48" w14:paraId="0C5252F8" w14:textId="77777777" w:rsidTr="00401E48">
        <w:tc>
          <w:tcPr>
            <w:tcW w:w="5637" w:type="dxa"/>
            <w:tcBorders>
              <w:top w:val="nil"/>
              <w:left w:val="nil"/>
              <w:bottom w:val="nil"/>
              <w:right w:val="single" w:sz="4" w:space="0" w:color="auto"/>
            </w:tcBorders>
          </w:tcPr>
          <w:p w14:paraId="4D48D2A0" w14:textId="77777777" w:rsidR="00401E48" w:rsidRDefault="00401E48" w:rsidP="004328B7">
            <w:pPr>
              <w:rPr>
                <w:rFonts w:ascii="Arial" w:hAnsi="Arial" w:cs="Arial"/>
              </w:rPr>
            </w:pPr>
            <w:r>
              <w:rPr>
                <w:rFonts w:ascii="Arial" w:hAnsi="Arial" w:cs="Arial"/>
              </w:rPr>
              <w:t xml:space="preserve">Start date </w:t>
            </w:r>
          </w:p>
        </w:tc>
        <w:tc>
          <w:tcPr>
            <w:tcW w:w="3605" w:type="dxa"/>
            <w:tcBorders>
              <w:left w:val="single" w:sz="4" w:space="0" w:color="auto"/>
            </w:tcBorders>
          </w:tcPr>
          <w:p w14:paraId="0816A0B6" w14:textId="77777777" w:rsidR="00401E48" w:rsidRDefault="00401E48" w:rsidP="004328B7">
            <w:pPr>
              <w:rPr>
                <w:rFonts w:ascii="Arial" w:hAnsi="Arial" w:cs="Arial"/>
              </w:rPr>
            </w:pPr>
          </w:p>
          <w:p w14:paraId="7DC5120C" w14:textId="5853C64B" w:rsidR="00071936" w:rsidRDefault="00D33C34" w:rsidP="004328B7">
            <w:pPr>
              <w:rPr>
                <w:rFonts w:ascii="Arial" w:hAnsi="Arial" w:cs="Arial"/>
              </w:rPr>
            </w:pPr>
            <w:r>
              <w:rPr>
                <w:rFonts w:ascii="Arial" w:hAnsi="Arial" w:cs="Arial"/>
              </w:rPr>
              <w:t>June 24</w:t>
            </w:r>
            <w:r w:rsidRPr="00D33C34">
              <w:rPr>
                <w:rFonts w:ascii="Arial" w:hAnsi="Arial" w:cs="Arial"/>
                <w:vertAlign w:val="superscript"/>
              </w:rPr>
              <w:t>th</w:t>
            </w:r>
            <w:r>
              <w:rPr>
                <w:rFonts w:ascii="Arial" w:hAnsi="Arial" w:cs="Arial"/>
              </w:rPr>
              <w:t xml:space="preserve"> 2023</w:t>
            </w:r>
          </w:p>
        </w:tc>
      </w:tr>
      <w:tr w:rsidR="00401E48" w14:paraId="5010CC92" w14:textId="77777777" w:rsidTr="00401E48">
        <w:tc>
          <w:tcPr>
            <w:tcW w:w="5637" w:type="dxa"/>
            <w:tcBorders>
              <w:top w:val="nil"/>
              <w:left w:val="nil"/>
              <w:bottom w:val="nil"/>
              <w:right w:val="single" w:sz="4" w:space="0" w:color="auto"/>
            </w:tcBorders>
          </w:tcPr>
          <w:p w14:paraId="14F6B2A6" w14:textId="77777777" w:rsidR="00071936" w:rsidRDefault="00071936" w:rsidP="004328B7">
            <w:pPr>
              <w:rPr>
                <w:rFonts w:ascii="Arial" w:hAnsi="Arial" w:cs="Arial"/>
              </w:rPr>
            </w:pPr>
          </w:p>
          <w:p w14:paraId="4D45AA44" w14:textId="1D3BAA08" w:rsidR="00401E48" w:rsidRDefault="00401E48" w:rsidP="004328B7">
            <w:pPr>
              <w:rPr>
                <w:rFonts w:ascii="Arial" w:hAnsi="Arial" w:cs="Arial"/>
              </w:rPr>
            </w:pPr>
            <w:r>
              <w:rPr>
                <w:rFonts w:ascii="Arial" w:hAnsi="Arial" w:cs="Arial"/>
              </w:rPr>
              <w:t>Completion date</w:t>
            </w:r>
          </w:p>
        </w:tc>
        <w:tc>
          <w:tcPr>
            <w:tcW w:w="3605" w:type="dxa"/>
            <w:tcBorders>
              <w:left w:val="single" w:sz="4" w:space="0" w:color="auto"/>
              <w:bottom w:val="single" w:sz="4" w:space="0" w:color="auto"/>
            </w:tcBorders>
          </w:tcPr>
          <w:p w14:paraId="55043394" w14:textId="77777777" w:rsidR="00401E48" w:rsidRDefault="00401E48" w:rsidP="004328B7">
            <w:pPr>
              <w:rPr>
                <w:rFonts w:ascii="Arial" w:hAnsi="Arial" w:cs="Arial"/>
              </w:rPr>
            </w:pPr>
          </w:p>
          <w:p w14:paraId="04A1D90F" w14:textId="05BEFA24" w:rsidR="00071936" w:rsidRDefault="00D33C34" w:rsidP="004328B7">
            <w:pPr>
              <w:rPr>
                <w:rFonts w:ascii="Arial" w:hAnsi="Arial" w:cs="Arial"/>
              </w:rPr>
            </w:pPr>
            <w:r>
              <w:rPr>
                <w:rFonts w:ascii="Arial" w:hAnsi="Arial" w:cs="Arial"/>
              </w:rPr>
              <w:t>June 24</w:t>
            </w:r>
            <w:r w:rsidRPr="00D33C34">
              <w:rPr>
                <w:rFonts w:ascii="Arial" w:hAnsi="Arial" w:cs="Arial"/>
                <w:vertAlign w:val="superscript"/>
              </w:rPr>
              <w:t>th</w:t>
            </w:r>
            <w:proofErr w:type="gramStart"/>
            <w:r>
              <w:rPr>
                <w:rFonts w:ascii="Arial" w:hAnsi="Arial" w:cs="Arial"/>
              </w:rPr>
              <w:t xml:space="preserve"> 2023</w:t>
            </w:r>
            <w:proofErr w:type="gramEnd"/>
            <w:r>
              <w:rPr>
                <w:rFonts w:ascii="Arial" w:hAnsi="Arial" w:cs="Arial"/>
              </w:rPr>
              <w:t xml:space="preserve"> (and ongoing)</w:t>
            </w:r>
          </w:p>
        </w:tc>
      </w:tr>
    </w:tbl>
    <w:p w14:paraId="2F84D8C1" w14:textId="77777777" w:rsidR="00401E48" w:rsidRDefault="00401E48" w:rsidP="00401E48">
      <w:pPr>
        <w:rPr>
          <w:rFonts w:ascii="Arial" w:hAnsi="Arial" w:cs="Arial"/>
        </w:rPr>
      </w:pPr>
    </w:p>
    <w:p w14:paraId="167C242E" w14:textId="46994C78" w:rsidR="00401E48" w:rsidRPr="00001536" w:rsidRDefault="00401E48" w:rsidP="000E1228">
      <w:pPr>
        <w:pStyle w:val="ListParagraph"/>
        <w:numPr>
          <w:ilvl w:val="0"/>
          <w:numId w:val="5"/>
        </w:numPr>
        <w:ind w:left="142"/>
        <w:rPr>
          <w:rFonts w:ascii="Arial" w:hAnsi="Arial" w:cs="Arial"/>
          <w:sz w:val="24"/>
          <w:szCs w:val="24"/>
        </w:rPr>
      </w:pPr>
      <w:r w:rsidRPr="00001536">
        <w:rPr>
          <w:rFonts w:ascii="Arial" w:hAnsi="Arial" w:cs="Arial"/>
          <w:sz w:val="24"/>
          <w:szCs w:val="24"/>
        </w:rPr>
        <w:t xml:space="preserve">Are there any outstanding permissions </w:t>
      </w:r>
      <w:r w:rsidR="00D9064A" w:rsidRPr="00001536">
        <w:rPr>
          <w:rFonts w:ascii="Arial" w:hAnsi="Arial" w:cs="Arial"/>
          <w:sz w:val="24"/>
          <w:szCs w:val="24"/>
        </w:rPr>
        <w:t>i.e.</w:t>
      </w:r>
      <w:r w:rsidRPr="00001536">
        <w:rPr>
          <w:rFonts w:ascii="Arial" w:hAnsi="Arial" w:cs="Arial"/>
          <w:sz w:val="24"/>
          <w:szCs w:val="24"/>
        </w:rPr>
        <w:t xml:space="preserve"> planning permission required before this project can </w:t>
      </w:r>
      <w:r w:rsidR="00D9064A" w:rsidRPr="00001536">
        <w:rPr>
          <w:rFonts w:ascii="Arial" w:hAnsi="Arial" w:cs="Arial"/>
          <w:sz w:val="24"/>
          <w:szCs w:val="24"/>
        </w:rPr>
        <w:t>start</w:t>
      </w:r>
      <w:r w:rsidR="00D9064A">
        <w:rPr>
          <w:rFonts w:ascii="Arial" w:hAnsi="Arial" w:cs="Arial"/>
          <w:sz w:val="24"/>
          <w:szCs w:val="24"/>
        </w:rPr>
        <w:t>?</w:t>
      </w:r>
      <w:r w:rsidRPr="00001536">
        <w:rPr>
          <w:rFonts w:ascii="Arial" w:hAnsi="Arial" w:cs="Arial"/>
          <w:sz w:val="24"/>
          <w:szCs w:val="24"/>
        </w:rPr>
        <w:t xml:space="preserve"> If </w:t>
      </w:r>
      <w:r w:rsidR="00D9064A" w:rsidRPr="00001536">
        <w:rPr>
          <w:rFonts w:ascii="Arial" w:hAnsi="Arial" w:cs="Arial"/>
          <w:sz w:val="24"/>
          <w:szCs w:val="24"/>
        </w:rPr>
        <w:t>so,</w:t>
      </w:r>
      <w:r w:rsidRPr="00001536">
        <w:rPr>
          <w:rFonts w:ascii="Arial" w:hAnsi="Arial" w:cs="Arial"/>
          <w:sz w:val="24"/>
          <w:szCs w:val="24"/>
        </w:rPr>
        <w:t xml:space="preserve"> please list together with expected dates when permission will be granted</w:t>
      </w:r>
    </w:p>
    <w:tbl>
      <w:tblPr>
        <w:tblStyle w:val="TableGrid"/>
        <w:tblW w:w="0" w:type="auto"/>
        <w:tblLook w:val="04A0" w:firstRow="1" w:lastRow="0" w:firstColumn="1" w:lastColumn="0" w:noHBand="0" w:noVBand="1"/>
      </w:tblPr>
      <w:tblGrid>
        <w:gridCol w:w="9016"/>
      </w:tblGrid>
      <w:tr w:rsidR="00401E48" w14:paraId="0C47B5CE" w14:textId="77777777" w:rsidTr="00401E48">
        <w:tc>
          <w:tcPr>
            <w:tcW w:w="9242" w:type="dxa"/>
          </w:tcPr>
          <w:p w14:paraId="324E9815" w14:textId="5D401B07" w:rsidR="00401E48" w:rsidRDefault="00401E48" w:rsidP="00401E48">
            <w:pPr>
              <w:rPr>
                <w:rFonts w:ascii="Arial" w:hAnsi="Arial" w:cs="Arial"/>
              </w:rPr>
            </w:pPr>
          </w:p>
          <w:p w14:paraId="0C2D1FF2" w14:textId="630B8484" w:rsidR="00401E48" w:rsidRDefault="00443E38" w:rsidP="00401E48">
            <w:pPr>
              <w:rPr>
                <w:rFonts w:ascii="Arial" w:hAnsi="Arial" w:cs="Arial"/>
              </w:rPr>
            </w:pPr>
            <w:r>
              <w:rPr>
                <w:rFonts w:ascii="Arial" w:hAnsi="Arial" w:cs="Arial"/>
              </w:rPr>
              <w:t xml:space="preserve">We </w:t>
            </w:r>
            <w:r w:rsidR="00D33C34">
              <w:rPr>
                <w:rFonts w:ascii="Arial" w:hAnsi="Arial" w:cs="Arial"/>
              </w:rPr>
              <w:t>are currently liaising with MCC and the Town Council</w:t>
            </w:r>
            <w:r>
              <w:rPr>
                <w:rFonts w:ascii="Arial" w:hAnsi="Arial" w:cs="Arial"/>
              </w:rPr>
              <w:t xml:space="preserve"> </w:t>
            </w:r>
            <w:r w:rsidR="00D33C34">
              <w:rPr>
                <w:rFonts w:ascii="Arial" w:hAnsi="Arial" w:cs="Arial"/>
              </w:rPr>
              <w:t>regarding the possibility of painting the pedestrian crossing on Monk Street the Pride colours for 24 hours on 24</w:t>
            </w:r>
            <w:r w:rsidR="00D33C34" w:rsidRPr="00D33C34">
              <w:rPr>
                <w:rFonts w:ascii="Arial" w:hAnsi="Arial" w:cs="Arial"/>
                <w:vertAlign w:val="superscript"/>
              </w:rPr>
              <w:t>th</w:t>
            </w:r>
            <w:r w:rsidR="00D33C34">
              <w:rPr>
                <w:rFonts w:ascii="Arial" w:hAnsi="Arial" w:cs="Arial"/>
              </w:rPr>
              <w:t xml:space="preserve"> June.</w:t>
            </w:r>
            <w:r w:rsidR="00D33C34">
              <w:rPr>
                <w:rFonts w:ascii="Arial" w:hAnsi="Arial" w:cs="Arial"/>
              </w:rPr>
              <w:br/>
            </w:r>
            <w:r w:rsidR="00D33C34">
              <w:rPr>
                <w:rFonts w:ascii="Arial" w:hAnsi="Arial" w:cs="Arial"/>
              </w:rPr>
              <w:br/>
              <w:t>Our Food Permits for the three food suppliers to be stationed in the Priory Centre Car Park are in process and we hope they will be granted in time.</w:t>
            </w:r>
            <w:r w:rsidR="00D33C34">
              <w:rPr>
                <w:rFonts w:ascii="Arial" w:hAnsi="Arial" w:cs="Arial"/>
              </w:rPr>
              <w:br/>
            </w:r>
            <w:r w:rsidR="00D33C34">
              <w:rPr>
                <w:rFonts w:ascii="Arial" w:hAnsi="Arial" w:cs="Arial"/>
              </w:rPr>
              <w:br/>
              <w:t>We are currently completing an Event Notification Form for the Events Safety Advisory Group of MCC.</w:t>
            </w:r>
          </w:p>
          <w:p w14:paraId="3A2F30E0" w14:textId="77777777" w:rsidR="00401E48" w:rsidRDefault="00401E48" w:rsidP="00401E48">
            <w:pPr>
              <w:rPr>
                <w:rFonts w:ascii="Arial" w:hAnsi="Arial" w:cs="Arial"/>
              </w:rPr>
            </w:pPr>
          </w:p>
          <w:p w14:paraId="3F72D06D" w14:textId="77777777" w:rsidR="00401E48" w:rsidRDefault="00401E48" w:rsidP="00401E48">
            <w:pPr>
              <w:rPr>
                <w:rFonts w:ascii="Arial" w:hAnsi="Arial" w:cs="Arial"/>
              </w:rPr>
            </w:pPr>
          </w:p>
          <w:p w14:paraId="32B2B147" w14:textId="77777777" w:rsidR="00401E48" w:rsidRDefault="00401E48" w:rsidP="00401E48">
            <w:pPr>
              <w:rPr>
                <w:rFonts w:ascii="Arial" w:hAnsi="Arial" w:cs="Arial"/>
              </w:rPr>
            </w:pPr>
          </w:p>
        </w:tc>
      </w:tr>
    </w:tbl>
    <w:p w14:paraId="36165E7A" w14:textId="77777777" w:rsidR="00401E48" w:rsidRDefault="00401E48" w:rsidP="00401E48">
      <w:pPr>
        <w:rPr>
          <w:rFonts w:ascii="Arial" w:hAnsi="Arial" w:cs="Arial"/>
        </w:rPr>
      </w:pPr>
    </w:p>
    <w:p w14:paraId="13334278" w14:textId="77777777" w:rsidR="00401E48" w:rsidRPr="00DF3994" w:rsidRDefault="00401E48" w:rsidP="00401E48">
      <w:pPr>
        <w:rPr>
          <w:rFonts w:ascii="Arial" w:hAnsi="Arial" w:cs="Arial"/>
          <w:b/>
        </w:rPr>
      </w:pPr>
      <w:r w:rsidRPr="00DF3994">
        <w:rPr>
          <w:rFonts w:ascii="Arial" w:hAnsi="Arial" w:cs="Arial"/>
          <w:b/>
        </w:rPr>
        <w:t xml:space="preserve">Section 4 </w:t>
      </w:r>
    </w:p>
    <w:p w14:paraId="3089A865" w14:textId="54276ABB" w:rsidR="00401E48" w:rsidRDefault="00401E48" w:rsidP="00401E48">
      <w:pPr>
        <w:rPr>
          <w:rFonts w:ascii="Arial" w:hAnsi="Arial" w:cs="Arial"/>
        </w:rPr>
      </w:pPr>
      <w:r>
        <w:rPr>
          <w:rFonts w:ascii="Arial" w:hAnsi="Arial" w:cs="Arial"/>
        </w:rPr>
        <w:t xml:space="preserve">This application is to be signed by a person holding a position in the organisation applying for the grant. Before submitting the </w:t>
      </w:r>
      <w:r w:rsidR="00001536">
        <w:rPr>
          <w:rFonts w:ascii="Arial" w:hAnsi="Arial" w:cs="Arial"/>
        </w:rPr>
        <w:t>application</w:t>
      </w:r>
      <w:r w:rsidR="00DF3994">
        <w:rPr>
          <w:rFonts w:ascii="Arial" w:hAnsi="Arial" w:cs="Arial"/>
        </w:rPr>
        <w:t xml:space="preserve"> please ensure</w:t>
      </w:r>
      <w:r>
        <w:rPr>
          <w:rFonts w:ascii="Arial" w:hAnsi="Arial" w:cs="Arial"/>
        </w:rPr>
        <w:t xml:space="preserve"> that you ha</w:t>
      </w:r>
      <w:r w:rsidR="00DF3994">
        <w:rPr>
          <w:rFonts w:ascii="Arial" w:hAnsi="Arial" w:cs="Arial"/>
        </w:rPr>
        <w:t xml:space="preserve">ve all the </w:t>
      </w:r>
      <w:r w:rsidR="00575E90">
        <w:rPr>
          <w:rFonts w:ascii="Arial" w:hAnsi="Arial" w:cs="Arial"/>
        </w:rPr>
        <w:t xml:space="preserve">additional </w:t>
      </w:r>
      <w:r w:rsidR="00DF3994">
        <w:rPr>
          <w:rFonts w:ascii="Arial" w:hAnsi="Arial" w:cs="Arial"/>
        </w:rPr>
        <w:t xml:space="preserve">information as set out </w:t>
      </w:r>
      <w:r w:rsidR="00132B95">
        <w:rPr>
          <w:rFonts w:ascii="Arial" w:hAnsi="Arial" w:cs="Arial"/>
        </w:rPr>
        <w:t>in the guidance.</w:t>
      </w:r>
    </w:p>
    <w:tbl>
      <w:tblPr>
        <w:tblStyle w:val="TableGrid"/>
        <w:tblW w:w="0" w:type="auto"/>
        <w:tblLook w:val="04A0" w:firstRow="1" w:lastRow="0" w:firstColumn="1" w:lastColumn="0" w:noHBand="0" w:noVBand="1"/>
      </w:tblPr>
      <w:tblGrid>
        <w:gridCol w:w="2055"/>
        <w:gridCol w:w="6966"/>
      </w:tblGrid>
      <w:tr w:rsidR="00DF3994" w14:paraId="559A5882" w14:textId="77777777" w:rsidTr="00DF3994">
        <w:tc>
          <w:tcPr>
            <w:tcW w:w="2093" w:type="dxa"/>
            <w:tcBorders>
              <w:top w:val="nil"/>
              <w:left w:val="nil"/>
              <w:bottom w:val="nil"/>
              <w:right w:val="single" w:sz="4" w:space="0" w:color="auto"/>
            </w:tcBorders>
          </w:tcPr>
          <w:p w14:paraId="2C0E0A60" w14:textId="77777777" w:rsidR="00DF3994" w:rsidRDefault="00DF3994" w:rsidP="004328B7">
            <w:pPr>
              <w:rPr>
                <w:rFonts w:ascii="Arial" w:hAnsi="Arial" w:cs="Arial"/>
              </w:rPr>
            </w:pPr>
            <w:r>
              <w:rPr>
                <w:rFonts w:ascii="Arial" w:hAnsi="Arial" w:cs="Arial"/>
              </w:rPr>
              <w:t xml:space="preserve">Signed </w:t>
            </w:r>
          </w:p>
        </w:tc>
        <w:tc>
          <w:tcPr>
            <w:tcW w:w="7149" w:type="dxa"/>
            <w:tcBorders>
              <w:left w:val="single" w:sz="4" w:space="0" w:color="auto"/>
            </w:tcBorders>
          </w:tcPr>
          <w:p w14:paraId="31B0DCFE" w14:textId="77777777" w:rsidR="00DF3994" w:rsidRDefault="00DF3994" w:rsidP="004328B7">
            <w:pPr>
              <w:rPr>
                <w:rFonts w:ascii="Arial" w:hAnsi="Arial" w:cs="Arial"/>
              </w:rPr>
            </w:pPr>
          </w:p>
          <w:p w14:paraId="691AC720" w14:textId="6B5A1D68" w:rsidR="00DF3994" w:rsidRDefault="00884749" w:rsidP="004328B7">
            <w:pPr>
              <w:rPr>
                <w:rFonts w:ascii="Arial" w:hAnsi="Arial" w:cs="Arial"/>
              </w:rPr>
            </w:pPr>
            <w:r>
              <w:rPr>
                <w:rFonts w:ascii="Arial" w:hAnsi="Arial" w:cs="Arial"/>
                <w:noProof/>
              </w:rPr>
              <mc:AlternateContent>
                <mc:Choice Requires="wpi">
                  <w:drawing>
                    <wp:anchor distT="0" distB="0" distL="114300" distR="114300" simplePos="0" relativeHeight="251662336" behindDoc="0" locked="0" layoutInCell="1" allowOverlap="1" wp14:anchorId="7B270953" wp14:editId="5F87E73D">
                      <wp:simplePos x="0" y="0"/>
                      <wp:positionH relativeFrom="column">
                        <wp:posOffset>631888</wp:posOffset>
                      </wp:positionH>
                      <wp:positionV relativeFrom="paragraph">
                        <wp:posOffset>-340668</wp:posOffset>
                      </wp:positionV>
                      <wp:extent cx="1322280" cy="840960"/>
                      <wp:effectExtent l="38100" t="38100" r="49530" b="48260"/>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1322280" cy="840960"/>
                            </w14:xfrm>
                          </w14:contentPart>
                        </a:graphicData>
                      </a:graphic>
                    </wp:anchor>
                  </w:drawing>
                </mc:Choice>
                <mc:Fallback>
                  <w:pict>
                    <v:shape w14:anchorId="4C1BC64A" id="Ink 6" o:spid="_x0000_s1026" type="#_x0000_t75" style="position:absolute;margin-left:49.05pt;margin-top:-27.5pt;width:105.5pt;height:67.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">
                      <v:imagedata r:id="rId14" o:title=""/>
                    </v:shape>
                  </w:pict>
                </mc:Fallback>
              </mc:AlternateContent>
            </w:r>
            <w:r>
              <w:rPr>
                <w:rFonts w:ascii="Arial" w:hAnsi="Arial" w:cs="Arial"/>
                <w:noProof/>
              </w:rPr>
              <mc:AlternateContent>
                <mc:Choice Requires="wpi">
                  <w:drawing>
                    <wp:anchor distT="0" distB="0" distL="114300" distR="114300" simplePos="0" relativeHeight="251661312" behindDoc="0" locked="0" layoutInCell="1" allowOverlap="1" wp14:anchorId="207F8C0D" wp14:editId="362D90DD">
                      <wp:simplePos x="0" y="0"/>
                      <wp:positionH relativeFrom="column">
                        <wp:posOffset>708928</wp:posOffset>
                      </wp:positionH>
                      <wp:positionV relativeFrom="paragraph">
                        <wp:posOffset>-220068</wp:posOffset>
                      </wp:positionV>
                      <wp:extent cx="739800" cy="587880"/>
                      <wp:effectExtent l="38100" t="38100" r="34925" b="47625"/>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739800" cy="587880"/>
                            </w14:xfrm>
                          </w14:contentPart>
                        </a:graphicData>
                      </a:graphic>
                    </wp:anchor>
                  </w:drawing>
                </mc:Choice>
                <mc:Fallback>
                  <w:pict>
                    <v:shape w14:anchorId="42E650EA" id="Ink 5" o:spid="_x0000_s1026" type="#_x0000_t75" style="position:absolute;margin-left:55.1pt;margin-top:-18.05pt;width:59.65pt;height:47.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">
                      <v:imagedata r:id="rId16" o:title=""/>
                    </v:shape>
                  </w:pict>
                </mc:Fallback>
              </mc:AlternateContent>
            </w:r>
          </w:p>
          <w:p w14:paraId="43560213" w14:textId="77777777" w:rsidR="00DF3994" w:rsidRDefault="00DF3994" w:rsidP="004328B7">
            <w:pPr>
              <w:rPr>
                <w:rFonts w:ascii="Arial" w:hAnsi="Arial" w:cs="Arial"/>
              </w:rPr>
            </w:pPr>
          </w:p>
        </w:tc>
      </w:tr>
      <w:tr w:rsidR="00DF3994" w14:paraId="5077982A" w14:textId="77777777" w:rsidTr="00DF3994">
        <w:tc>
          <w:tcPr>
            <w:tcW w:w="2093" w:type="dxa"/>
            <w:tcBorders>
              <w:top w:val="nil"/>
              <w:left w:val="nil"/>
              <w:bottom w:val="nil"/>
              <w:right w:val="single" w:sz="4" w:space="0" w:color="auto"/>
            </w:tcBorders>
          </w:tcPr>
          <w:p w14:paraId="1D42699E" w14:textId="77777777" w:rsidR="00DF3994" w:rsidRDefault="00DF3994" w:rsidP="004328B7">
            <w:pPr>
              <w:rPr>
                <w:rFonts w:ascii="Arial" w:hAnsi="Arial" w:cs="Arial"/>
              </w:rPr>
            </w:pPr>
            <w:r>
              <w:rPr>
                <w:rFonts w:ascii="Arial" w:hAnsi="Arial" w:cs="Arial"/>
              </w:rPr>
              <w:t>On behalf of (name of group)</w:t>
            </w:r>
          </w:p>
        </w:tc>
        <w:tc>
          <w:tcPr>
            <w:tcW w:w="7149" w:type="dxa"/>
            <w:tcBorders>
              <w:left w:val="single" w:sz="4" w:space="0" w:color="auto"/>
              <w:bottom w:val="single" w:sz="4" w:space="0" w:color="auto"/>
            </w:tcBorders>
          </w:tcPr>
          <w:p w14:paraId="17DA8594" w14:textId="77777777" w:rsidR="00DF3994" w:rsidRDefault="00DF3994" w:rsidP="004328B7">
            <w:pPr>
              <w:rPr>
                <w:rFonts w:ascii="Arial" w:hAnsi="Arial" w:cs="Arial"/>
              </w:rPr>
            </w:pPr>
          </w:p>
          <w:p w14:paraId="35433491" w14:textId="55650775" w:rsidR="00DF3994" w:rsidRDefault="00884749" w:rsidP="004328B7">
            <w:pPr>
              <w:rPr>
                <w:rFonts w:ascii="Arial" w:hAnsi="Arial" w:cs="Arial"/>
              </w:rPr>
            </w:pPr>
            <w:r>
              <w:rPr>
                <w:rFonts w:ascii="Arial" w:hAnsi="Arial" w:cs="Arial"/>
              </w:rPr>
              <w:t>Abergavenny Pride</w:t>
            </w:r>
          </w:p>
          <w:p w14:paraId="6E44622F" w14:textId="77777777" w:rsidR="00DF3994" w:rsidRDefault="00DF3994" w:rsidP="004328B7">
            <w:pPr>
              <w:rPr>
                <w:rFonts w:ascii="Arial" w:hAnsi="Arial" w:cs="Arial"/>
              </w:rPr>
            </w:pPr>
          </w:p>
        </w:tc>
      </w:tr>
      <w:tr w:rsidR="00DF3994" w14:paraId="18DA5F1C" w14:textId="77777777" w:rsidTr="00DF3994">
        <w:tc>
          <w:tcPr>
            <w:tcW w:w="2093" w:type="dxa"/>
            <w:tcBorders>
              <w:top w:val="nil"/>
              <w:left w:val="nil"/>
              <w:bottom w:val="nil"/>
              <w:right w:val="single" w:sz="4" w:space="0" w:color="auto"/>
            </w:tcBorders>
          </w:tcPr>
          <w:p w14:paraId="17155D1A" w14:textId="77777777" w:rsidR="00DF3994" w:rsidRDefault="00DF3994" w:rsidP="004328B7">
            <w:pPr>
              <w:rPr>
                <w:rFonts w:ascii="Arial" w:hAnsi="Arial" w:cs="Arial"/>
              </w:rPr>
            </w:pPr>
            <w:r>
              <w:rPr>
                <w:rFonts w:ascii="Arial" w:hAnsi="Arial" w:cs="Arial"/>
              </w:rPr>
              <w:t xml:space="preserve">Date </w:t>
            </w:r>
          </w:p>
        </w:tc>
        <w:tc>
          <w:tcPr>
            <w:tcW w:w="7149" w:type="dxa"/>
            <w:tcBorders>
              <w:left w:val="single" w:sz="4" w:space="0" w:color="auto"/>
              <w:bottom w:val="single" w:sz="4" w:space="0" w:color="auto"/>
            </w:tcBorders>
          </w:tcPr>
          <w:p w14:paraId="29A159C1" w14:textId="77777777" w:rsidR="00DF3994" w:rsidRDefault="00DF3994" w:rsidP="004328B7">
            <w:pPr>
              <w:rPr>
                <w:rFonts w:ascii="Arial" w:hAnsi="Arial" w:cs="Arial"/>
              </w:rPr>
            </w:pPr>
          </w:p>
          <w:p w14:paraId="2DFD1A81" w14:textId="3258BFCE" w:rsidR="00DF3994" w:rsidRDefault="00884749" w:rsidP="004328B7">
            <w:pPr>
              <w:rPr>
                <w:rFonts w:ascii="Arial" w:hAnsi="Arial" w:cs="Arial"/>
              </w:rPr>
            </w:pPr>
            <w:r>
              <w:rPr>
                <w:rFonts w:ascii="Arial" w:hAnsi="Arial" w:cs="Arial"/>
              </w:rPr>
              <w:t>2</w:t>
            </w:r>
            <w:r w:rsidR="005F7024">
              <w:rPr>
                <w:rFonts w:ascii="Arial" w:hAnsi="Arial" w:cs="Arial"/>
              </w:rPr>
              <w:t>7</w:t>
            </w:r>
            <w:r>
              <w:rPr>
                <w:rFonts w:ascii="Arial" w:hAnsi="Arial" w:cs="Arial"/>
              </w:rPr>
              <w:t>.4.2</w:t>
            </w:r>
            <w:r w:rsidR="005F7024">
              <w:rPr>
                <w:rFonts w:ascii="Arial" w:hAnsi="Arial" w:cs="Arial"/>
              </w:rPr>
              <w:t>3</w:t>
            </w:r>
          </w:p>
          <w:p w14:paraId="61EE9516" w14:textId="77777777" w:rsidR="00DF3994" w:rsidRDefault="00DF3994" w:rsidP="004328B7">
            <w:pPr>
              <w:rPr>
                <w:rFonts w:ascii="Arial" w:hAnsi="Arial" w:cs="Arial"/>
              </w:rPr>
            </w:pPr>
          </w:p>
        </w:tc>
      </w:tr>
    </w:tbl>
    <w:p w14:paraId="128A6FB1" w14:textId="77777777" w:rsidR="00DF3994" w:rsidRPr="001F18BB" w:rsidRDefault="00DF3994" w:rsidP="00401E48">
      <w:pPr>
        <w:rPr>
          <w:rFonts w:ascii="Arial" w:hAnsi="Arial" w:cs="Arial"/>
        </w:rPr>
      </w:pPr>
    </w:p>
    <w:sectPr w:rsidR="00DF3994" w:rsidRPr="001F1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D66"/>
    <w:multiLevelType w:val="hybridMultilevel"/>
    <w:tmpl w:val="0B3089D2"/>
    <w:lvl w:ilvl="0" w:tplc="B826F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46543"/>
    <w:multiLevelType w:val="hybridMultilevel"/>
    <w:tmpl w:val="2EFCE8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1B6B72"/>
    <w:multiLevelType w:val="hybridMultilevel"/>
    <w:tmpl w:val="E716FC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7E3460"/>
    <w:multiLevelType w:val="hybridMultilevel"/>
    <w:tmpl w:val="3B2C7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98296D"/>
    <w:multiLevelType w:val="hybridMultilevel"/>
    <w:tmpl w:val="0226B21A"/>
    <w:lvl w:ilvl="0" w:tplc="AD88CA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5975324">
    <w:abstractNumId w:val="4"/>
  </w:num>
  <w:num w:numId="2" w16cid:durableId="963192867">
    <w:abstractNumId w:val="0"/>
  </w:num>
  <w:num w:numId="3" w16cid:durableId="1519780753">
    <w:abstractNumId w:val="2"/>
  </w:num>
  <w:num w:numId="4" w16cid:durableId="65806912">
    <w:abstractNumId w:val="1"/>
  </w:num>
  <w:num w:numId="5" w16cid:durableId="1436363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19"/>
    <w:rsid w:val="00001536"/>
    <w:rsid w:val="00004BCC"/>
    <w:rsid w:val="00071936"/>
    <w:rsid w:val="0008584D"/>
    <w:rsid w:val="000C3DC5"/>
    <w:rsid w:val="000E1228"/>
    <w:rsid w:val="000F4019"/>
    <w:rsid w:val="00132B95"/>
    <w:rsid w:val="001A708B"/>
    <w:rsid w:val="001F18BB"/>
    <w:rsid w:val="002677B4"/>
    <w:rsid w:val="00331144"/>
    <w:rsid w:val="00350245"/>
    <w:rsid w:val="00380BB3"/>
    <w:rsid w:val="003C2F82"/>
    <w:rsid w:val="00401E48"/>
    <w:rsid w:val="00403966"/>
    <w:rsid w:val="00443E38"/>
    <w:rsid w:val="00453B1A"/>
    <w:rsid w:val="00460512"/>
    <w:rsid w:val="00490681"/>
    <w:rsid w:val="00500215"/>
    <w:rsid w:val="00575E90"/>
    <w:rsid w:val="005F7024"/>
    <w:rsid w:val="006C0673"/>
    <w:rsid w:val="0070486A"/>
    <w:rsid w:val="00713B10"/>
    <w:rsid w:val="00757C9C"/>
    <w:rsid w:val="007657D2"/>
    <w:rsid w:val="00775B0D"/>
    <w:rsid w:val="007C25FB"/>
    <w:rsid w:val="007E47D7"/>
    <w:rsid w:val="008109E0"/>
    <w:rsid w:val="00841091"/>
    <w:rsid w:val="0086465B"/>
    <w:rsid w:val="00874757"/>
    <w:rsid w:val="00884749"/>
    <w:rsid w:val="008B6511"/>
    <w:rsid w:val="008B7820"/>
    <w:rsid w:val="008C1973"/>
    <w:rsid w:val="008D2F03"/>
    <w:rsid w:val="00900CE3"/>
    <w:rsid w:val="00915ED5"/>
    <w:rsid w:val="009720B2"/>
    <w:rsid w:val="009E033D"/>
    <w:rsid w:val="00A4061E"/>
    <w:rsid w:val="00AB7735"/>
    <w:rsid w:val="00B048CF"/>
    <w:rsid w:val="00B04AE5"/>
    <w:rsid w:val="00B11180"/>
    <w:rsid w:val="00B15F78"/>
    <w:rsid w:val="00BB6600"/>
    <w:rsid w:val="00BC71F7"/>
    <w:rsid w:val="00C35D14"/>
    <w:rsid w:val="00C36F72"/>
    <w:rsid w:val="00C50111"/>
    <w:rsid w:val="00D12605"/>
    <w:rsid w:val="00D33C34"/>
    <w:rsid w:val="00D822BA"/>
    <w:rsid w:val="00D9064A"/>
    <w:rsid w:val="00DC1C1B"/>
    <w:rsid w:val="00DF3994"/>
    <w:rsid w:val="00E777BC"/>
    <w:rsid w:val="00EB1363"/>
    <w:rsid w:val="00F11A64"/>
    <w:rsid w:val="00F1520B"/>
    <w:rsid w:val="00F5365C"/>
    <w:rsid w:val="00F7613E"/>
    <w:rsid w:val="00FD4318"/>
    <w:rsid w:val="00FE0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3517"/>
  <w15:docId w15:val="{1024D91E-C9FD-4750-9664-BE10741A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2B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4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019"/>
    <w:rPr>
      <w:color w:val="0000FF" w:themeColor="hyperlink"/>
      <w:u w:val="single"/>
    </w:rPr>
  </w:style>
  <w:style w:type="paragraph" w:styleId="BalloonText">
    <w:name w:val="Balloon Text"/>
    <w:basedOn w:val="Normal"/>
    <w:link w:val="BalloonTextChar"/>
    <w:uiPriority w:val="99"/>
    <w:semiHidden/>
    <w:unhideWhenUsed/>
    <w:rsid w:val="00500215"/>
    <w:rPr>
      <w:rFonts w:ascii="Tahoma" w:hAnsi="Tahoma" w:cs="Tahoma"/>
      <w:sz w:val="16"/>
      <w:szCs w:val="16"/>
    </w:rPr>
  </w:style>
  <w:style w:type="character" w:customStyle="1" w:styleId="BalloonTextChar">
    <w:name w:val="Balloon Text Char"/>
    <w:basedOn w:val="DefaultParagraphFont"/>
    <w:link w:val="BalloonText"/>
    <w:uiPriority w:val="99"/>
    <w:semiHidden/>
    <w:rsid w:val="00500215"/>
    <w:rPr>
      <w:rFonts w:ascii="Tahoma" w:hAnsi="Tahoma" w:cs="Tahoma"/>
      <w:sz w:val="16"/>
      <w:szCs w:val="16"/>
    </w:rPr>
  </w:style>
  <w:style w:type="paragraph" w:styleId="ListParagraph">
    <w:name w:val="List Paragraph"/>
    <w:basedOn w:val="Normal"/>
    <w:uiPriority w:val="34"/>
    <w:qFormat/>
    <w:rsid w:val="001F18BB"/>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403966"/>
    <w:pPr>
      <w:spacing w:before="100" w:beforeAutospacing="1" w:after="100" w:afterAutospacing="1"/>
    </w:pPr>
  </w:style>
  <w:style w:type="character" w:styleId="UnresolvedMention">
    <w:name w:val="Unresolved Mention"/>
    <w:basedOn w:val="DefaultParagraphFont"/>
    <w:uiPriority w:val="99"/>
    <w:semiHidden/>
    <w:unhideWhenUsed/>
    <w:rsid w:val="00884749"/>
    <w:rPr>
      <w:color w:val="605E5C"/>
      <w:shd w:val="clear" w:color="auto" w:fill="E1DFDD"/>
    </w:rPr>
  </w:style>
  <w:style w:type="character" w:customStyle="1" w:styleId="xt0psk2">
    <w:name w:val="xt0psk2"/>
    <w:basedOn w:val="DefaultParagraphFont"/>
    <w:rsid w:val="00BB6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8316">
      <w:bodyDiv w:val="1"/>
      <w:marLeft w:val="0"/>
      <w:marRight w:val="0"/>
      <w:marTop w:val="0"/>
      <w:marBottom w:val="0"/>
      <w:divBdr>
        <w:top w:val="none" w:sz="0" w:space="0" w:color="auto"/>
        <w:left w:val="none" w:sz="0" w:space="0" w:color="auto"/>
        <w:bottom w:val="none" w:sz="0" w:space="0" w:color="auto"/>
        <w:right w:val="none" w:sz="0" w:space="0" w:color="auto"/>
      </w:divBdr>
    </w:div>
    <w:div w:id="328486548">
      <w:bodyDiv w:val="1"/>
      <w:marLeft w:val="0"/>
      <w:marRight w:val="0"/>
      <w:marTop w:val="0"/>
      <w:marBottom w:val="0"/>
      <w:divBdr>
        <w:top w:val="none" w:sz="0" w:space="0" w:color="auto"/>
        <w:left w:val="none" w:sz="0" w:space="0" w:color="auto"/>
        <w:bottom w:val="none" w:sz="0" w:space="0" w:color="auto"/>
        <w:right w:val="none" w:sz="0" w:space="0" w:color="auto"/>
      </w:divBdr>
    </w:div>
    <w:div w:id="543522650">
      <w:bodyDiv w:val="1"/>
      <w:marLeft w:val="0"/>
      <w:marRight w:val="0"/>
      <w:marTop w:val="0"/>
      <w:marBottom w:val="0"/>
      <w:divBdr>
        <w:top w:val="none" w:sz="0" w:space="0" w:color="auto"/>
        <w:left w:val="none" w:sz="0" w:space="0" w:color="auto"/>
        <w:bottom w:val="none" w:sz="0" w:space="0" w:color="auto"/>
        <w:right w:val="none" w:sz="0" w:space="0" w:color="auto"/>
      </w:divBdr>
    </w:div>
    <w:div w:id="571621521">
      <w:bodyDiv w:val="1"/>
      <w:marLeft w:val="0"/>
      <w:marRight w:val="0"/>
      <w:marTop w:val="0"/>
      <w:marBottom w:val="0"/>
      <w:divBdr>
        <w:top w:val="none" w:sz="0" w:space="0" w:color="auto"/>
        <w:left w:val="none" w:sz="0" w:space="0" w:color="auto"/>
        <w:bottom w:val="none" w:sz="0" w:space="0" w:color="auto"/>
        <w:right w:val="none" w:sz="0" w:space="0" w:color="auto"/>
      </w:divBdr>
    </w:div>
    <w:div w:id="929587626">
      <w:bodyDiv w:val="1"/>
      <w:marLeft w:val="0"/>
      <w:marRight w:val="0"/>
      <w:marTop w:val="0"/>
      <w:marBottom w:val="0"/>
      <w:divBdr>
        <w:top w:val="none" w:sz="0" w:space="0" w:color="auto"/>
        <w:left w:val="none" w:sz="0" w:space="0" w:color="auto"/>
        <w:bottom w:val="none" w:sz="0" w:space="0" w:color="auto"/>
        <w:right w:val="none" w:sz="0" w:space="0" w:color="auto"/>
      </w:divBdr>
    </w:div>
    <w:div w:id="1294866920">
      <w:bodyDiv w:val="1"/>
      <w:marLeft w:val="0"/>
      <w:marRight w:val="0"/>
      <w:marTop w:val="0"/>
      <w:marBottom w:val="0"/>
      <w:divBdr>
        <w:top w:val="none" w:sz="0" w:space="0" w:color="auto"/>
        <w:left w:val="none" w:sz="0" w:space="0" w:color="auto"/>
        <w:bottom w:val="none" w:sz="0" w:space="0" w:color="auto"/>
        <w:right w:val="none" w:sz="0" w:space="0" w:color="auto"/>
      </w:divBdr>
    </w:div>
    <w:div w:id="1405490787">
      <w:bodyDiv w:val="1"/>
      <w:marLeft w:val="0"/>
      <w:marRight w:val="0"/>
      <w:marTop w:val="0"/>
      <w:marBottom w:val="0"/>
      <w:divBdr>
        <w:top w:val="none" w:sz="0" w:space="0" w:color="auto"/>
        <w:left w:val="none" w:sz="0" w:space="0" w:color="auto"/>
        <w:bottom w:val="none" w:sz="0" w:space="0" w:color="auto"/>
        <w:right w:val="none" w:sz="0" w:space="0" w:color="auto"/>
      </w:divBdr>
    </w:div>
    <w:div w:id="1505241175">
      <w:bodyDiv w:val="1"/>
      <w:marLeft w:val="0"/>
      <w:marRight w:val="0"/>
      <w:marTop w:val="0"/>
      <w:marBottom w:val="0"/>
      <w:divBdr>
        <w:top w:val="none" w:sz="0" w:space="0" w:color="auto"/>
        <w:left w:val="none" w:sz="0" w:space="0" w:color="auto"/>
        <w:bottom w:val="none" w:sz="0" w:space="0" w:color="auto"/>
        <w:right w:val="none" w:sz="0" w:space="0" w:color="auto"/>
      </w:divBdr>
    </w:div>
    <w:div w:id="1521818370">
      <w:bodyDiv w:val="1"/>
      <w:marLeft w:val="0"/>
      <w:marRight w:val="0"/>
      <w:marTop w:val="0"/>
      <w:marBottom w:val="0"/>
      <w:divBdr>
        <w:top w:val="none" w:sz="0" w:space="0" w:color="auto"/>
        <w:left w:val="none" w:sz="0" w:space="0" w:color="auto"/>
        <w:bottom w:val="none" w:sz="0" w:space="0" w:color="auto"/>
        <w:right w:val="none" w:sz="0" w:space="0" w:color="auto"/>
      </w:divBdr>
    </w:div>
    <w:div w:id="1716612968">
      <w:bodyDiv w:val="1"/>
      <w:marLeft w:val="0"/>
      <w:marRight w:val="0"/>
      <w:marTop w:val="0"/>
      <w:marBottom w:val="0"/>
      <w:divBdr>
        <w:top w:val="none" w:sz="0" w:space="0" w:color="auto"/>
        <w:left w:val="none" w:sz="0" w:space="0" w:color="auto"/>
        <w:bottom w:val="none" w:sz="0" w:space="0" w:color="auto"/>
        <w:right w:val="none" w:sz="0" w:space="0" w:color="auto"/>
      </w:divBdr>
    </w:div>
    <w:div w:id="18750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rgavennypride@hotmail.com" TargetMode="External"/><Relationship Id="rId13" Type="http://schemas.openxmlformats.org/officeDocument/2006/relationships/customXml" Target="ink/ink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lerk@abergavennytowncouncil.gov.uk"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customXml" Target="ink/ink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0T13:04:14.440"/>
    </inkml:context>
    <inkml:brush xml:id="br0">
      <inkml:brushProperty name="width" value="0.025" units="cm"/>
      <inkml:brushProperty name="height" value="0.025" units="cm"/>
    </inkml:brush>
  </inkml:definitions>
  <inkml:trace contextRef="#ctx0" brushRef="#br0">0 317 24575,'0'9'0,"0"0"0,0 1 0,0-1 0,0 0 0,0 0 0,0 1 0,4-5 0,-3 3 0,3-2 0,1-1 0,-4 3 0,3-2 0,0 3 0,-3 0 0,7 0 0,-7 0 0,3 0 0,0-4 0,-3 3 0,8-2 0,-8 3 0,7 0 0,-7 0 0,7-4 0,-3 3 0,4-3 0,1 4 0,-5 0 0,3-4 0,-7 3 0,3-3 0,0 4 0,-3 0 0,3 0 0,0 0 0,1 0 0,0 0 0,3 0 0,-7 0 0,7 0 0,-7 0 0,7 0 0,-7 0 0,3 0 0,0-4 0,-3 3 0,3-3 0,1 0 0,-4 2 0,3-10 0,-4 2 0,5-13 0,0-2 0,5 0 0,1-4 0,-6 4 0,4-5 0,-3 0 0,5 0 0,0-6 0,-1 4 0,1-4 0,0 0 0,0 4 0,0-4 0,-1 6 0,1 0 0,-1-1 0,1 1 0,-1 5 0,0-4 0,0 10 0,0-10 0,0 9 0,0-9 0,0 9 0,-1-4 0,1 6 0,-1-1 0,1 1 0,-1-1 0,1 0 0,3 1 0,-2-1 0,3 1 0,-5-1 0,0 1 0,0-1 0,1 5 0,-1-4 0,1 4 0,-1 0 0,1-4 0,-1 4 0,0-4 0,1 3 0,-5-2 0,3 7 0,-7-8 0,8 8 0,-8-7 0,7 7 0,-3-3 0,0-1 0,-1 4 0,-4-3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0T13:04:31.563"/>
    </inkml:context>
    <inkml:brush xml:id="br0">
      <inkml:brushProperty name="width" value="0.05" units="cm"/>
      <inkml:brushProperty name="height" value="0.05" units="cm"/>
      <inkml:brushProperty name="color" value="#E71224"/>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0T15:03:11.605"/>
    </inkml:context>
    <inkml:brush xml:id="br0">
      <inkml:brushProperty name="width" value="0.05" units="cm"/>
      <inkml:brushProperty name="height" value="0.05" units="cm"/>
    </inkml:brush>
  </inkml:definitions>
  <inkml:trace contextRef="#ctx0" brushRef="#br0">2199 1261 24575,'9'0'0,"0"-4"0,0 3 0,1-3 0,-1-1 0,1 0 0,-1-5 0,1 1 0,3-5 0,-7 4 0,7-4 0,-12 4 0,7 5 0,-7-3 0,8 2 0,-8-3 0,7 4 0,-7-4 0,4 4 0,-5-4 0,4 4 0,-3-4 0,7 8 0,-7-8 0,8 8 0,-8-7 0,3 3 0,-4-4 0,0 0 0,4 4 0,-3-4 0,3 4 0,-4-5 0,4 1 0,-3-1 0,3 1 0,-4-1 0,0 1 0,0 0 0,0-1 0,0 1 0,0-1 0,0 1 0,0-1 0,0 1 0,0-1 0,0 1 0,0-1 0,0 1 0,0-1 0,0 1 0,0 0 0,-4-1 0,3 1 0,-7 4 0,3-3 0,-4 7 0,-1-3 0,1 4 0,0 0 0,-1 0 0,1 0 0,-1 0 0,1 0 0,-1 0 0,1 0 0,0 0 0,-1 0 0,1 4 0,4 1 0,-3 4 0,7 0 0,-7 1 0,7-1 0,-3 0 0,4 1 0,-5-1 0,4 0 0,-7-4 0,7 3 0,-8-2 0,8 3 0,-3 0 0,0-4 0,3 4 0,-4-4 0,5 4 0,0 0 0,0 0 0,0 0 0,0 0 0,0 0 0,0 0 0,0 0 0,0 0 0,0 0 0,0 0 0,0 0 0,0-1 0,0 1 0,0 0 0,0 0 0,0 0 0,0 0 0,0 1 0,0-1 0,0 0 0,0 0 0,0 1 0,0-1 0,0 0 0,0 0 0,0 0 0,0 0 0,0 0 0,0 0 0,4-1 0,-3 1 0,3 0 0,-4 0 0,4 0 0,1-1 0,0 1 0,-1 0 0,-4 0 0,0 0 0,4-4 0,-3 4 0,3-4 0,0 4 0,-3 0 0,3 0 0,0-4 0,-3 3 0,4-3 0,-1 0 0,-3 4 0,7-8 0,-7 7 0,7-7 0,-7 7 0,7-7 0,-7 7 0,7-7 0,-7 7 0,3-3 0,0 0 0,1-1 0,4-4 0,0 5 0,0-4 0,0 3 0,0-4 0,0 0 0,0 0 0,1 0 0,-1 0 0,0 0 0,1 0 0,-1 0 0,0 0 0,1 0 0,-5 4 0,3-3 0,-3 3 0,4-4 0,0 0 0,0 0 0,0 0 0,0 0 0,1-4 0,-1-1 0,-4-5 0,3 1 0,-6-1 0,6 0 0,-7-4 0,7 3 0,-7-9 0,8 4 0,-3 0 0,-1-4 0,0 4 0,-1-5 0,-3 0 0,9-1 0,-9 1 0,13-9 0,-7 6 0,8-6 0,-9 9 0,3-1 0,-3 7 0,-1-5 0,4 4 0,-8-5 0,4 0 0,-1-5 0,2 4 0,4-7 0,-5 6 0,0 3 0,-5 5 0,5 1 0,-4 3 0,4-4 0,-1 0 0,-3 4 0,8-3 0,-8-1 0,8-1 0,-8-5 0,8-11 0,-3 9 0,-1-9 0,0 11 0,0-6 0,1-5 0,0 2 0,-1 0 0,0 3 0,-4 5 0,4-5 0,-5 11 0,5-17 0,0 19 0,1-15 0,-2 32 0,-4 4 0,0 19 0,0 2 0,-6 14 0,5-6 0,-11 12 0,6-12 0,-7 13 0,7-6 0,-5 0 0,5-2 0,-1-6 0,-3-1 0,3 0 0,1-5 0,-4-2 0,4 9 0,0-16 0,2 15 0,-1-15 0,4 2 0,-4-2 0,5-6 0,0 5 0,0-7 0,0 7 0,0-4 0,-4 0 0,3 0 0,-4-1 0,1 0 0,3-4 0,-3 9 0,4-8 0,-5 3 0,4-4 0,-3-1 0,0 1 0,3-1 0,-3 1 0,4-1 0,-5 1 0,-1 8 0,1-6 0,0 7 0,5-4 0,-4-5 0,3 5 0,-8-6 0,8 1 0,-3-1 0,4-8 0,0-12 0,0-5 0,0-5 0,0 2 0,5-3 0,1-1 0,5-4 0,-1 6 0,1 0 0,-1 0 0,1 0 0,-5-1 0,2 6 0,-2 2 0,4-1 0,-1 4 0,1-4 0,-5 1 0,4 3 0,-4-4 0,5 5 0,-5 1 0,3-1 0,-2 5 0,-1-4 0,3 4 0,-3-4 0,1-1 0,2 5 0,-7-4 0,7 4 0,-2-5 0,3 1 0,0 3 0,-3-2 0,2 3 0,-3-1 0,5-2 0,-1 7 0,1-8 0,-1 8 0,1-3 0,-1-1 0,0 4 0,1-3 0,-5 0 0,3 3 0,-3-3 0,3 4 0,-3 4 0,3-3 0,-7 7 0,4-3 0,-5 5 0,0-1 0,0 1 0,0-1 0,0 1 0,0-1 0,0 0 0,0 1 0,0-1 0,0 1 0,0-1 0,0 1 0,0-1 0,0 1 0,-5-1 0,0 1 0,0-1 0,-4 1 0,4-1 0,-1 0 0,-2 1 0,7-1 0,-8 1 0,4-5 0,0 3 0,-9-2 0,12 4 0,-12 0 0,9-1 0,-5 1 0,-5 0 0,4-1 0,-3 1 0,3 5 0,2-4 0,-1 3 0,0-4 0,0-1 0,1 0 0,-6 1 0,4 0 0,-4 0 0,6-5 0,-6 4 0,0 1 0,-1-4 0,2 7 0,0-12 0,3 7 0,0-2 0,3-1 0,7 3 0,-8-7 0,4 4 0,-4-1 0,0-4 0,4 8 0,-3-7 0,7 8 0,-7-8 0,3 2 0,0 2 0,-3-4 0,3 3 0,0 0 0,-3-3 0,3 3 0,4-4 0,2 0 0,13 0 0,-3-4 0,9-2 0,-9 1 0,8-5 0,-8 5 0,4-1 0,-1-3 0,-3 4 0,3-1 0,7-3 0,-9 3 0,9 0 0,-12-3 0,1 4 0,-1-4 0,1-1 0,-1 0 0,1 5 0,-1-3 0,0 2 0,1-3 0,-1-1 0,1 1 0,-1-1 0,0 0 0,6 5 0,-4-4 0,3 4 0,-4-4 0,4-1 0,-3 0 0,4 0 0,-6 0 0,6 5 0,0-8 0,0 7 0,4-9 0,-8 6 0,4-7 0,-5 5 0,5-4 0,-4 0 0,8 4 0,-7-9 0,2 9 0,-4-9 0,0 9 0,0-8 0,-1 8 0,2-8 0,3-2 0,-7-1 0,6-3 0,-12 4 0,9-6 0,-4 4 0,5-10 0,0 10 0,0-10 0,0 4 0,1-5 0,-1 5 0,0-4 0,0 4 0,1-5 0,-1 5 0,0-4 0,0 10 0,-5-4 0,4 0 0,-4 4 0,5-4 0,-5 0 0,3 5 0,-8-12 0,8 12 0,-2-21 0,-1 18 0,3-11 0,-7 20 0,2-4 0,-4 4 0,0 0 0,5-4 0,-4 9 0,4-4 0,-5 6 0,0-1 0,0 1 0,0 8 0,0 7 0,0 16 0,0 6 0,-5 7 0,-2-1 0,-5 8 0,-5-6 0,3 12 0,-2-12 0,3 13 0,1-13 0,-6 13 0,5-13 0,-5 12 0,6-11 0,0 4 0,0 1 0,0-6 0,0 5 0,1-12 0,5 4 0,-4-11 0,4 11 0,-5-10 0,0 4 0,5-7 0,-3-4 0,8 4 0,-7-9 0,7 9 0,-4-10 0,1 10 0,2-9 0,-7 8 0,4-8 0,-1 4 0,-3-1 0,8-3 0,-9 9 0,5-9 0,-1 3 0,2 1 0,-1-4 0,4 3 0,-3-4 0,0 3 0,3-2 0,-8 2 0,8-3 0,-3-1 0,-1-3 0,4 2 0,-3-3 0,0 5 0,3-1 0,-3 0 0,0-4 0,3-5 0,-3-5 0,4-9 0,0 3 0,5-9 0,1-2 0,9-1 0,-3-4 0,4 0 0,0-2 0,-4 1 0,5-5 0,-2 10 0,2-4 0,5 0 0,-5-2 0,4 0 0,-4-4 0,5 5 0,-4-1 0,-2-4 0,0 10 0,1-19 0,-1 17 0,0-12 0,-10 21 0,3 1 0,-8 6 0,3-1 0,0 5 0,1-4 0,4 8 0,-3-7 0,2 7 0,-3-4 0,4 5 0,0 0 0,0 0 0,1 0 0,-1 0 0,1 0 0,-1 0 0,0 4 0,-4 2 0,3 3 0,-6 0 0,6 1 0,-7-1 0,3 1 0,-4-1 0,0 0 0,0 1 0,0 5 0,0-5 0,0 5 0,0-6 0,0 6 0,0-4 0,0 3 0,0-4 0,0-1 0,0 1 0,0-1 0,0 1 0,0-1 0,0 1 0,0-1 0,-4 1 0,3-1 0,-3 1 0,-1-1 0,0 1 0,-9 3 0,8-2 0,-12 7 0,16-8 0,-11 4 0,8-5 0,0 1 0,-4-1 0,4 0 0,-4 0 0,4 0 0,-3-4 0,3 3 0,-5-3 0,1 5 0,0-1 0,-1 0 0,1-4 0,0 3 0,3-3 0,-2 5 0,2-5 0,-3 3 0,-1-2 0,1 3 0,-1 0 0,1-4 0,3 4 0,-2-8 0,3 7 0,-5-3 0,1 0 0,4 3 0,-9-6 0,8 6 0,-9-7 0,6 7 0,0-7 0,4 7 0,-4-3 0,4 4 0,-4-4 0,-6 4 0,4-8 0,-8 4 0,9-1 0,-9 2 0,8-1 0,-3 4 0,-1-3 0,4 3 0,-4 1 0,0-4 0,-1 3 0,0-4 0,-3 5 0,-4 1 0,6 4 0,-9-3 0,3 4 0,6-6 0,-9 1 0,10-1 0,0 0 0,-4 0 0,4 0 0,0 0 0,-4 1 0,9-6 0,-9 0 0,9-1 0,-4-3 0,1 8 0,-7-3 0,4 0 0,-7 3 0,8-8 0,-5 8 0,0-7 0,0 7 0,0-8 0,-6 9 0,4-4 0,-10 0 0,10 3 0,-4-8 0,6 9 0,0-9 0,0 4 0,-6 0 0,4-4 0,-10 9 0,10-8 0,-3 3 0,5-1 0,-5 3 0,8 3 0,-21 1 0,25-1 0,-25-3 0,16 2 0,-12-8 0,-6 10 0,4-4 0,-4-1 0,6 5 0,1-10 0,-1 9 0,0-4 0,7 1 0,-5 3 0,10-9 0,-10 9 0,5-3 0,-1 4 0,-4-5 0,10 4 0,-10-4 0,10 4 0,-10-3 0,11 2 0,-5-3 0,5 0 0,1 3 0,0-3 0,0 4 0,0-4 0,5 3 0,-4-8 0,4 8 0,-5-8 0,-6 9 0,4-4 0,-13 9 0,12-8 0,-12 8 0,13-9 0,-4 5 0,11-5 0,-4 3 0,14-4 0,-19 6 0,11-5 0,-13-1 0,6-1 0,0-2 0,-6 7 0,4-7 0,-4 7 0,0-2 0,4 3 0,-10 2 0,5-1 0,-1 0 0,-4 0 0,10 0 0,-10 0 0,11 0 0,-11 0 0,1 4 0,2-3 0,0 3 0,9-4 0,-10 4 0,8-3 0,-3 2 0,7-3 0,2-1 0,-4 0 0,5 0 0,-4 5 0,10-4 0,-10 4 0,8 0 0,-3-4 0,5 4 0,1-6 0,-1 1 0,5-1 0,-4 1 0,8-1 0,-7-4 0,11-4 0,3-2 0,9-8 0,6 3 0,0 0 0,0-3 0,0 3 0,6-5 0,-4 0 0,10 0 0,-5 5 0,0-4 0,-1 4 0,-6-5 0,0 1 0,6 4 0,2-4 0,-1 4 0,5-6 0,-4 1 0,5 5 0,-5-4 0,-2 4 0,0 0 0,-5-4 0,5 5 0,3-6 0,-6 5 0,6-3 0,-9 3 0,6 0 0,-10-3 0,9 8 0,-10-3 0,5-1 0,0 4 0,0-4 0,0 0 0,-5 4 0,3-4 0,1 5 0,2 0 0,-2-4 0,0 3 0,-9-3 0,3-1 0,1 4 0,1-3 0,0 0 0,-2 3 0,-4-4 0,4 5 0,-3-4 0,9 3 0,-9-3 0,8 4 0,-8-4 0,9 3 0,-10-8 0,10 8 0,-4-8 0,0 8 0,3-9 0,-8 9 0,4-3 0,12-2 0,-13 5 0,19-5 0,-22 2 0,3 3 0,-4-4 0,-1 1 0,1 3 0,-1-3 0,1 0 0,-1 2 0,1-6 0,-1 7 0,1-3 0,-1-1 0,6 4 0,-5-7 0,5 7 0,-1-3 0,-3-1 0,4 4 0,4-8 0,-7 4 0,11-1 0,-12-3 0,9 4 0,-9-5 0,8 4 0,-8-3 0,9 4 0,-9-1 0,8-3 0,-8 3 0,9 1 0,-4-4 0,5 3 0,9-5 0,-7 0 0,17-4 0,-22 4 0,11 0 0,-18 3 0,8 7 0,-3-8 0,-1 3 0,5 1 0,-10-4 0,10 8 0,-10-7 0,10 2 0,-4 0 0,5-3 0,-5 8 0,3-9 0,-3 4 0,0 1 0,4-5 0,-4 9 0,0-8 0,3 8 0,-3-8 0,0 8 0,4-9 0,-5 4 0,11-4 0,-4 4 0,-2-3 0,-1 8 0,-8-8 0,9 8 0,-9-7 0,3 7 0,1-8 0,-4 7 0,3-2 0,-4-1 0,-1 4 0,1-3 0,3 0 0,-2-1 0,2-1 0,2 2 0,-4 0 0,3-2 0,-4 1 0,-1-3 0,1 2 0,-1-3 0,0 3 0,1-2 0,-1 7 0,0-8 0,1 8 0,-1-7 0,1 6 0,4-7 0,-3 4 0,4-1 0,-6-2 0,1 7 0,-1-4 0,1 1 0,-1 3 0,6-8 0,-4 8 0,3-8 0,1 3 0,-4 0 0,3-3 0,-4 8 0,4-8 0,-3 8 0,4-8 0,-6 8 0,1-3 0,4-1 0,-3 4 0,9-4 0,-9 1 0,8 3 0,-8-3 0,4-1 0,-6 4 0,4-3 0,-2 0 0,3 3 0,-5-3 0,5-1 0,-4 4 0,4-7 0,-5 7 0,1-4 0,4 1 0,-4-1 0,8-1 0,-7-2 0,12 7 0,-12-8 0,16 4 0,-15 0 0,6 0 0,-9 1 0,1 3 0,4-8 0,-4 8 0,4-7 0,-5 7 0,0-7 0,1 7 0,-1-7 0,0 7 0,0-3 0,0 0 0,0-2 0,0 1 0,1-3 0,-1 7 0,-4-7 0,4 2 0,-4 1 0,4 1 0,1 0 0,-1 2 0,1-2 0,-5 0 0,3-1 0,-3 1 0,4 0 0,0 4 0,1 0 0,-1-5 0,0 4 0,0-3 0,-4 0 0,3 3 0,-3-4 0,0 5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0T15:02:58.855"/>
    </inkml:context>
    <inkml:brush xml:id="br0">
      <inkml:brushProperty name="width" value="0.05" units="cm"/>
      <inkml:brushProperty name="height" value="0.05" units="cm"/>
    </inkml:brush>
  </inkml:definitions>
  <inkml:trace contextRef="#ctx0" brushRef="#br0">516 448 24575,'9'0'0,"0"0"0,0 0 0,1 0 0,-1 0 0,1 0 0,-1 0 0,0 0 0,1 0 0,-1 0 0,0 0 0,1 0 0,-1 0 0,0 0 0,0 0 0,0 0 0,0 0 0,0 0 0,0 0 0,0 0 0,0 0 0,0 0 0,0 4 0,0-3 0,0 3 0,0-4 0,0 0 0,0 0 0,0 0 0,0 0 0,1 0 0,-1 0 0,1 0 0,-1 0 0,0 0 0,0 0 0,0-4 0,-4-1 0,4-4 0,-4 4 0,0-4 0,3 4 0,-3-4 0,4 0 0,0 4 0,-4-4 0,0 4 0,-1-5 0,-3 1 0,7-1 0,-7 1 0,4-1 0,-1 0 0,-3 1 0,3-1 0,-4 1 0,0-1 0,0 0 0,0-4 0,0 3 0,0-4 0,0 0 0,0 5 0,0-5 0,0 5 0,0 1 0,0-5 0,0 3 0,0-3 0,0 5 0,0-6 0,0 4 0,0-4 0,0 6 0,0 0 0,0-1 0,-4 5 0,-1 1 0,-4 4 0,0 5 0,4 0 0,-4 9 0,3 2 0,0 0 0,-3 4 0,8-9 0,-9 8 0,9-8 0,-4 9 0,1-10 0,3 5 0,-8-1 0,8-3 0,-8 3 0,8 1 0,-7-5 0,2 5 0,1-5 0,1-1 0,-1 1 0,4-1 0,-3 0 0,0-3 0,-2 2 0,1-3 0,-4 5 0,4-1 0,-5 1 0,1-1 0,-1 6 0,-4 5 0,2-3 0,-7 11 0,8-11 0,1 3 0,0 0 0,9-10 0,-8 14 0,8-7 0,-8 3 0,3 0 0,0-4 0,-3 0 0,8 3 0,-7 1 0,2-3 0,-4 7 0,5-13 0,0 9 0,1-9 0,3 12 0,-8-6 0,3 13 0,0-13 0,-4 11 0,9-16 0,-8 7 0,4-6 0,0-2 0,0 2 0,5-3 0,-4 3 0,3-2 0,-3 3 0,4-5 0,-4 1 0,2-1 0,-6 1 0,7-1 0,-8 5 0,8-4 0,-7 4 0,2-4 0,1-1 0,-4 1 0,8-1 0,-3 0 0,4 1 0,-4-1 0,3 1 0,-4-1 0,1 1 0,-1 8 0,-5-7 0,5 12 0,-4-12 0,8 9 0,-12 0 0,11-3 0,-11 2 0,12-5 0,-8-3 0,8 3 0,-8 0 0,8-4 0,-8 9 0,8-8 0,-8 4 0,4-2 0,-1-2 0,-2 3 0,7-5 0,-4 1 0,5-1 0,-4-4 0,3 4 0,-7-8 0,2 7 0,-3-3 0,0 4 0,0 0 0,0-4 0,4 3 0,-4-7 0,4 4 0,-1-1 0,-2-3 0,3 7 0,-5-7 0,0 8 0,1-8 0,-1 7 0,-5-7 0,5 8 0,-5-8 0,6 3 0,-1 0 0,0-3 0,1 3 0,-1 0 0,1-3 0,-6 3 0,4-4 0,-3 0 0,4 0 0,0 0 0,1 0 0,-1 0 0,1 0 0,-1 0 0,5-4 0,1-1 0,4-4 0,0-6 0,0-1 0,0 0 0,0-4 0,0 9 0,0-9 0,0 9 0,0-8 0,0 8 0,0-9 0,0 9 0,0-9 0,5 9 0,-4-8 0,3 3 0,0 0 0,2-4 0,3-1 0,2-1 0,-6 2 0,4 5 0,-4 6 0,0-6 0,4 4 0,-8-4 0,7 6 0,-7-1 0,8 0 0,-3-4 0,-1 3 0,4-4 0,-4 5 0,5 1 0,-1-1 0,1-5 0,0 4 0,0-3 0,-1 4 0,1-5 0,5 9 0,-4-13 0,4 12 0,-5-3 0,-1 1 0,1 4 0,-1-5 0,1 5 0,-1-4 0,1 8 0,-1-7 0,1 2 0,-1-3 0,1 4 0,-1-4 0,1 8 0,-1-8 0,0 8 0,5-12 0,-3 11 0,2-10 0,-3 11 0,-5-8 0,3 8 0,-7-8 0,8 8 0,-4-3 0,0 0 0,4 3 0,-4-4 0,4 1 0,1 3 0,4-7 0,-4 2 0,4 1 0,-5-4 0,1 8 0,-1-7 0,1 7 0,-1-8 0,0 8 0,-4-8 0,4 8 0,-4-3 0,4 4 0,-4-4 0,3 3 0,-2-4 0,-1 1 0,3 3 0,-2-7 0,3 7 0,0-8 0,-4 4 0,4-1 0,-4-2 0,4 7 0,-3-8 0,2 8 0,-3-7 0,5 2 0,-1-3 0,1-1 0,-1 0 0,1-4 0,0 3 0,0-4 0,-1 5 0,1 1 0,-1-1 0,6 0 0,-4 0 0,3 0 0,-4 1 0,-1-1 0,-4 1 0,3 3 0,-2-2 0,3 3 0,-4-5 0,4 5 0,-4-4 0,4 4 0,-3-5 0,2 5 0,-7-3 0,7 7 0,-7-8 0,4 4 0,-1-1 0,-3-2 0,7 3 0,-2-5 0,-1 0 0,3 1 0,-2-1 0,-1 0 0,3 1 0,-7-1 0,8 1 0,-8-1 0,7 1 0,-7-1 0,8 5 0,-8-4 0,7 4 0,-7-5 0,3 1 0,1-1 0,-4 0 0,3 1 0,-4-1 0,4 1 0,-3-1 0,7 1 0,-7-1 0,7 1 0,-7 0 0,3 0 0,-4 0 0,4 3 0,-3-2 0,7 3 0,-7-5 0,3 1 0,-4 0 0,0 8 0,0 13 0,0 11 0,0 12 0,-4-7 0,2 5 0,-7-4 0,7-1 0,-8 5 0,9-10 0,-9 4 0,4-6 0,0 0 0,-4 0 0,9-6 0,-8 5 0,8-4 0,-4 0 0,5-2 0,-5 1 0,4-4 0,-4 12 0,5-11 0,-4 7 0,3-10 0,-8 1 0,8 4 0,-7-3 0,3 4 0,-1-1 0,2-3 0,-1 9 0,4-10 0,-8 10 0,7-4 0,-7 9 0,8-8 0,-9 7 0,9-13 0,-4 3 0,1-4 0,3 4 0,-3-3 0,4 4 0,-5-1 0,4-3 0,-4 9 0,1-10 0,3 10 0,-8-4 0,3 9 0,0-8 0,-3 7 0,7-13 0,-2 8 0,-1-8 0,4 9 0,-3-9 0,0 7 0,3-7 0,-4 7 0,5-8 0,-4 0 0,3-2 0,-3-3 0,0 4 0,3 1 0,-7-1 0,7 0 0,-3 0 0,4 1 0,0-1 0,0 1 0,0-1 0,-4-4 0,3-5 0,-3-5 0,4-10 0,0-7 0,0 0 0,4-5 0,2 5 0,0 1 0,-1-6 0,-1 4 0,-2-3 0,7 5 0,-8 0 0,4 0 0,-1 0 0,-2 5 0,2-4 0,1 4 0,-4-5 0,8 0 0,-7 5 0,2-4 0,0 9 0,-2-4 0,2 1 0,0 3 0,-3-9 0,3 9 0,0-4 0,-2 6 0,6-5 0,-7 3 0,3-3 0,-4 4 0,4 1 0,1 0 0,0 0 0,3 3 0,-7-2 0,3 3 0,-4-5 0,5 1 0,-4 0 0,3-1 0,-4 1 0,0-1 0,0 1 0,0-1 0,0 1 0,0-1 0,0 0 0,0 1 0,0-1 0,0 1 0,0-1 0,0 0 0,4 1 0,-3-6 0,3 4 0,-4-4 0,0 1 0,5 3 0,-4-9 0,3 9 0,-4-4 0,0 5 0,0-8 0,0 6 0,0-7 0,0 10 0,0-1 0,0 1 0,0-1 0,0-5 0,0 4 0,0-3 0,0 4 0,0 0 0,0 1 0,0-1 0,0 1 0,0 0 0,0-1 0,0 1 0,0 0 0,4-1 0,1 1 0,0 0 0,-1 0 0,1 3 0,-4-2 0,7 7 0,-7-8 0,3 4 0,0-4 0,1 0 0,4 0 0,-4 0 0,3 0 0,-7 0 0,7-1 0,-3 2 0,4-1 0,0 4 0,-5-3 0,5 7 0,-4-3 0,0-1 0,3 4 0,-3-3 0,4 0 0,0 3 0,1-8 0,-1 8 0,0-3 0,0 0 0,0 3 0,1-3 0,-1 4 0,1 0 0,-5-5 0,3 4 0,-2-3 0,3 4 0,0 0 0,0 0 0,0 0 0,1 0 0,-1 0 0,0 0 0,0 0 0,1 0 0,-1 0 0,0 0 0,1 0 0,-1 0 0,0 0 0,1 0 0,-1 0 0,0 0 0,1 4 0,-1-3 0,0 8 0,-3-4 0,2 0 0,-7 4 0,3-4 0,0 4 0,-3 1 0,4-1 0,-5 0 0,0 1 0,0-1 0,0 1 0,0-1 0,0 1 0,0-1 0,0 1 0,0-1 0,0 1 0,0-1 0,0 0 0,0 1 0,0-1 0,0 1 0,0 4 0,0-3 0,0 4 0,0-6 0,-5 6 0,-1-5 0,1 5 0,-4-1 0,3-3 0,-4 8 0,0-8 0,0 4 0,1-6 0,-1 6 0,0-5 0,0 5 0,0-6 0,1 1 0,-1-1 0,1 1 0,-1-1 0,0-4 0,1 4 0,-1-8 0,0 3 0,1 0 0,-1-3 0,-5 4 0,4-1 0,-3-3 0,-1 3 0,4-4 0,-4 0 0,6 0 0,-1 0 0,-4 0 0,4 0 0,-4 0 0,4 0 0,1 0 0,0 0 0,0 0 0,0 0 0,4 4 0,1 1 0,4 4 0,0 1 0,4-1 0,1 1 0,0-1 0,4 0 0,-3 6 0,3-4 0,1 3 0,0 1 0,4-4 0,-2 9 0,2-9 0,-4 3 0,0 1 0,-5-4 0,4 3 0,-8 1 0,4-5 0,-1 5 0,-3-1 0,7-4 0,-7 4 0,3-5 0,-4 6 0,0-4 0,0 3 0,0 4 0,0-1 0,0 2 0,0-4 0,0-6 0,0 0 0,0 1 0,0-1 0,0 1 0,0-1 0,0 1 0,0-1 0,0 0 0,0 0 0,0 0 0,0 0 0,0 0 0,0 0 0,0 0 0,0 0 0,0 1 0,0-1 0,0 0 0,0 1 0,0-1 0,0 0 0,-4-4 0,3 4 0,-7-4 0,6 4 0,-2 0 0,0 0 0,3 0 0,-3 0 0,4-1 0,0 1 0,0-1 0,0 1 0,0 0 0,0 0 0,0-8 0,0-14 0,0-10 0,5-12 0,8-6 0,0 4 0,9-4 0,-9 6 0,9 0 0,-9 1 0,3 5 0,-5-4 0,0 4 0,0 6 0,0-9 0,-6 15 0,5-10 0,-9 6 0,4-1 0,0 1 0,-4 5 0,8-3 0,-8 3 0,4 0 0,0-4 0,0 9 0,5-13 0,0 12 0,-1-7 0,-4 9 0,4 0 0,-8 1 0,7-1 0,-7 1 0,8-1 0,-8 0 0,7 5 0,-7-4 0,7 4 0,-2-4 0,3-1 0,-4-5 0,4 4 0,-8-3 0,7 4 0,-2-5 0,-1 4 0,4-4 0,-8 6 0,8-1 0,-4-4 0,4 4 0,-3-4 0,2 5 0,-3-1 0,1 1 0,-2-1 0,0 0 0,-3 1 0,8-1 0,-8 1 0,7-6 0,-6 4 0,6-4 0,-7 6 0,8-6 0,-4 4 0,1-3 0,-2 5 0,-4-1 0,0 2 0,0 6 0,0 9 0,-5 8 0,4 6 0,-4 0 0,1 0 0,-2 0 0,0-5 0,-3 4 0,3-5 0,0 1 0,1 8 0,1-12 0,3 12 0,-8-13 0,8 3 0,-8 1 0,8-4 0,-8 3 0,8-4 0,-8-1 0,8 1 0,-8-1 0,8 1 0,-7 3 0,3-2 0,-1 3 0,2-5 0,4 1 0,-4-1 0,3 1 0,-8 3 0,8-2 0,-8 3 0,8-5 0,-7 0 0,7 1 0,-3-1 0,4 1 0,0-1 0,0 0 0,0 0 0,-5 1 0,4-1 0,-3 1 0,0-1 0,3 1 0,-4-1 0,5 0 0,-4 1 0,3-1 0,-3 1 0,4 4 0,-4-3 0,3 9 0,-4-9 0,5 8 0,0-8 0,0 9 0,0-9 0,0 8 0,0-8 0,0 13 0,-4-12 0,3 12 0,-3-13 0,4 3 0,0-4 0,0-1 0,0 0 0,0 1 0,0 4 0,0-4 0,-5 4 0,4-5 0,-3 1 0,4-1 0,0 1 0,0-1 0,0 0 0,0 0 0,0 0 0,0 0 0,0 0 0,0 0 0,-4 0 0,3 0 0,-3 0 0,4 0 0,0 1 0,0-1 0,-4 0 0,3 1 0,-4-1 0,5 1 0,0-1 0,0 0 0,0 1 0,0-1 0,0 0 0,0 1 0,0-1 0,4-4 0,1-1 0,4-4 0,0 0 0,0 0 0,0 0 0,1 0 0,-1 0 0,1-5 0,-1 0 0,1-5 0,0-4 0,-1 3 0,2-9 0,-1 4 0,0 0 0,0-4 0,0 9 0,0-9 0,0 4 0,0 0 0,0 1 0,0 1 0,0 3 0,0-9 0,0 9 0,-4-8 0,2 8 0,-7-4 0,3 6 0,0-1 0,-2 1 0,2-1 0,-4 0 0,4 1 0,-3 0 0,7 4 0,-7 4 0,2 7 0,-3 3 0,0 5 0,0-3 0,0 8 0,0-8 0,0 9 0,0-9 0,0 3 0,0-4 0,0-1 0,0 6 0,0-5 0,0 5 0,0-6 0,0 1 0,0-1 0,0 1 0,0-1 0,0 1 0,0-1 0,0 0 0,0 1 0,0-1 0,0 1 0,0-1 0,0 0 0,0 0 0,0-1 0,4-3 0,1-1 0,4-4 0,0 0 0,0-4 0,-3-7 0,2 0 0,-2-9 0,4 4 0,0-4 0,-4-2 0,3-4 0,-3 3 0,1-10 0,2 10 0,-8-10 0,9 5 0,-4-1 0,0 2 0,3 6 0,-3 0 0,0 0 0,3 0 0,-3 5 0,3-9 0,-3 8 0,-2-8 0,0 9 0,-3-3 0,3 8 0,1-9 0,-4 10 0,4-5 0,-5 0 0,0 4 0,5-8 0,-4 8 0,3-9 0,-4 9 0,0-4 0,0 1 0,0 3 0,0-9 0,5 9 0,-4-4 0,3 1 0,5-2 0,-2 0 0,3 1 0,-6 5 0,1-4 0,1-2 0,-1 0 0,4-3 0,-7 8 0,7-9 0,-8 0 0,8-3 0,-7 3 0,7 0 0,-8 9 0,8-13 0,-8 12 0,3-7 0,0 14 0,-3-4 0,4 4 0,-5-4 0,0-1 0,4 5 0,-3-4 0,3 4 0,-4-4 0,0 0 0,4-1 0,-3 1 0,4 0 0,-5-1 0,0 1 0,4-1 0,-3 1 0,7 4 0,-7-3 0,4 7 0,-5-3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A392-45A1-6642-95A9-2670ECDA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Sandra Rosser</cp:lastModifiedBy>
  <cp:revision>2</cp:revision>
  <dcterms:created xsi:type="dcterms:W3CDTF">2023-04-29T09:19:00Z</dcterms:created>
  <dcterms:modified xsi:type="dcterms:W3CDTF">2023-04-29T09:19:00Z</dcterms:modified>
</cp:coreProperties>
</file>