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537B" w14:textId="1B0D0C6C" w:rsidR="006714F3" w:rsidRDefault="00AB0D31" w:rsidP="00AB0D31">
      <w:pPr>
        <w:jc w:val="center"/>
        <w:rPr>
          <w:sz w:val="28"/>
          <w:szCs w:val="28"/>
        </w:rPr>
      </w:pPr>
      <w:r>
        <w:rPr>
          <w:sz w:val="28"/>
          <w:szCs w:val="28"/>
        </w:rPr>
        <w:t>ABERGAVENNY TOWN COUNCIL</w:t>
      </w:r>
    </w:p>
    <w:p w14:paraId="13BF4199" w14:textId="32BA86C0" w:rsidR="00AB0D31" w:rsidRDefault="00AB0D31" w:rsidP="00AB0D31">
      <w:pPr>
        <w:jc w:val="center"/>
        <w:rPr>
          <w:sz w:val="28"/>
          <w:szCs w:val="28"/>
        </w:rPr>
      </w:pPr>
      <w:r>
        <w:rPr>
          <w:sz w:val="28"/>
          <w:szCs w:val="28"/>
        </w:rPr>
        <w:t>POLICY AND RESOURCES COMMITTEE</w:t>
      </w:r>
    </w:p>
    <w:p w14:paraId="277D2B37" w14:textId="15CD05BE" w:rsidR="00AB0D31" w:rsidRDefault="00AB0D31" w:rsidP="00AB0D31">
      <w:pPr>
        <w:jc w:val="center"/>
        <w:rPr>
          <w:sz w:val="28"/>
          <w:szCs w:val="28"/>
        </w:rPr>
      </w:pPr>
      <w:r>
        <w:rPr>
          <w:sz w:val="28"/>
          <w:szCs w:val="28"/>
        </w:rPr>
        <w:t>WEDNESDAY 13</w:t>
      </w:r>
      <w:r w:rsidRPr="00AB0D31">
        <w:rPr>
          <w:sz w:val="28"/>
          <w:szCs w:val="28"/>
          <w:vertAlign w:val="superscript"/>
        </w:rPr>
        <w:t>TH</w:t>
      </w:r>
      <w:r>
        <w:rPr>
          <w:sz w:val="28"/>
          <w:szCs w:val="28"/>
        </w:rPr>
        <w:t xml:space="preserve"> SEPTEMBER 2023</w:t>
      </w:r>
    </w:p>
    <w:p w14:paraId="69851CE4" w14:textId="1D24ADF6" w:rsidR="00AB0D31" w:rsidRDefault="00AB0D31" w:rsidP="00AB0D31">
      <w:pPr>
        <w:jc w:val="center"/>
        <w:rPr>
          <w:sz w:val="28"/>
          <w:szCs w:val="28"/>
        </w:rPr>
      </w:pPr>
      <w:r>
        <w:rPr>
          <w:sz w:val="28"/>
          <w:szCs w:val="28"/>
        </w:rPr>
        <w:t>PR104/23 JOB DESCRI</w:t>
      </w:r>
      <w:r w:rsidR="00E7694A">
        <w:rPr>
          <w:sz w:val="28"/>
          <w:szCs w:val="28"/>
        </w:rPr>
        <w:t>P</w:t>
      </w:r>
      <w:r>
        <w:rPr>
          <w:sz w:val="28"/>
          <w:szCs w:val="28"/>
        </w:rPr>
        <w:t>TION AND SALARY REVISION FOR</w:t>
      </w:r>
    </w:p>
    <w:p w14:paraId="4C693C1C" w14:textId="7D98C9DD" w:rsidR="00AB0D31" w:rsidRDefault="00AB0D31" w:rsidP="00AB0D31">
      <w:pPr>
        <w:jc w:val="center"/>
        <w:rPr>
          <w:sz w:val="28"/>
          <w:szCs w:val="28"/>
        </w:rPr>
      </w:pPr>
      <w:r>
        <w:rPr>
          <w:sz w:val="28"/>
          <w:szCs w:val="28"/>
        </w:rPr>
        <w:t xml:space="preserve"> ABERGAVENNY TOWN COUNCIL STAFF</w:t>
      </w:r>
    </w:p>
    <w:p w14:paraId="7DA22C82" w14:textId="77777777" w:rsidR="00AB0D31" w:rsidRDefault="00AB0D31" w:rsidP="00AB0D31">
      <w:pPr>
        <w:jc w:val="center"/>
        <w:rPr>
          <w:sz w:val="28"/>
          <w:szCs w:val="28"/>
        </w:rPr>
      </w:pPr>
    </w:p>
    <w:p w14:paraId="6695D1DF" w14:textId="7596B901" w:rsidR="00AB0D31" w:rsidRDefault="00AB0D31" w:rsidP="00AB0D31">
      <w:pPr>
        <w:pStyle w:val="ListParagraph"/>
        <w:numPr>
          <w:ilvl w:val="0"/>
          <w:numId w:val="1"/>
        </w:numPr>
        <w:rPr>
          <w:sz w:val="28"/>
          <w:szCs w:val="28"/>
        </w:rPr>
      </w:pPr>
      <w:r>
        <w:rPr>
          <w:sz w:val="28"/>
          <w:szCs w:val="28"/>
        </w:rPr>
        <w:t>PURPOSE</w:t>
      </w:r>
    </w:p>
    <w:p w14:paraId="0288264A" w14:textId="58542BC4" w:rsidR="00AB0D31" w:rsidRDefault="00AB0D31" w:rsidP="00AB0D31">
      <w:pPr>
        <w:pStyle w:val="ListParagraph"/>
        <w:numPr>
          <w:ilvl w:val="1"/>
          <w:numId w:val="1"/>
        </w:numPr>
        <w:rPr>
          <w:sz w:val="28"/>
          <w:szCs w:val="28"/>
        </w:rPr>
      </w:pPr>
      <w:r>
        <w:rPr>
          <w:sz w:val="28"/>
          <w:szCs w:val="28"/>
        </w:rPr>
        <w:t>To receive a report on the current staff structure and to review job descriptions and salary levels for all staff.</w:t>
      </w:r>
    </w:p>
    <w:p w14:paraId="212D0CE3" w14:textId="77777777" w:rsidR="00AB0D31" w:rsidRPr="00AB0D31" w:rsidRDefault="00AB0D31" w:rsidP="00AB0D31">
      <w:pPr>
        <w:pStyle w:val="ListParagraph"/>
        <w:ind w:left="1140"/>
        <w:rPr>
          <w:sz w:val="28"/>
          <w:szCs w:val="28"/>
        </w:rPr>
      </w:pPr>
    </w:p>
    <w:p w14:paraId="36E0A832" w14:textId="1000DEAF" w:rsidR="00AB0D31" w:rsidRDefault="00AB0D31" w:rsidP="00AB0D31">
      <w:pPr>
        <w:pStyle w:val="ListParagraph"/>
        <w:numPr>
          <w:ilvl w:val="0"/>
          <w:numId w:val="1"/>
        </w:numPr>
        <w:rPr>
          <w:sz w:val="28"/>
          <w:szCs w:val="28"/>
        </w:rPr>
      </w:pPr>
      <w:r>
        <w:rPr>
          <w:sz w:val="28"/>
          <w:szCs w:val="28"/>
        </w:rPr>
        <w:t>BACKGROUND</w:t>
      </w:r>
    </w:p>
    <w:p w14:paraId="35EDCBA3" w14:textId="350C3A65" w:rsidR="00AB0D31" w:rsidRDefault="00AB0D31" w:rsidP="00AB0D31">
      <w:pPr>
        <w:pStyle w:val="ListParagraph"/>
        <w:numPr>
          <w:ilvl w:val="1"/>
          <w:numId w:val="1"/>
        </w:numPr>
        <w:rPr>
          <w:sz w:val="28"/>
          <w:szCs w:val="28"/>
        </w:rPr>
      </w:pPr>
      <w:r>
        <w:rPr>
          <w:sz w:val="28"/>
          <w:szCs w:val="28"/>
        </w:rPr>
        <w:t xml:space="preserve">Abergavenny Town Council currently employs </w:t>
      </w:r>
      <w:r w:rsidR="00AE346D">
        <w:rPr>
          <w:sz w:val="28"/>
          <w:szCs w:val="28"/>
        </w:rPr>
        <w:t>a</w:t>
      </w:r>
      <w:r>
        <w:rPr>
          <w:sz w:val="28"/>
          <w:szCs w:val="28"/>
        </w:rPr>
        <w:t xml:space="preserve"> Town Clerk/Responsible Financial Officer, an Administration Assistant, and is recruiting a Deputy Clerk/Deputy Responsible Financial Officer. </w:t>
      </w:r>
    </w:p>
    <w:p w14:paraId="3B9D42B7" w14:textId="77777777" w:rsidR="00AB0D31" w:rsidRDefault="00AB0D31" w:rsidP="00AB0D31">
      <w:pPr>
        <w:pStyle w:val="ListParagraph"/>
        <w:numPr>
          <w:ilvl w:val="1"/>
          <w:numId w:val="1"/>
        </w:numPr>
        <w:rPr>
          <w:sz w:val="28"/>
          <w:szCs w:val="28"/>
        </w:rPr>
      </w:pPr>
      <w:r>
        <w:rPr>
          <w:sz w:val="28"/>
          <w:szCs w:val="28"/>
        </w:rPr>
        <w:t xml:space="preserve">The job description in place for the Administration Officer was outdated alongside that of the Town Clerk/RFO. </w:t>
      </w:r>
    </w:p>
    <w:p w14:paraId="37813328" w14:textId="0B5AD6B7" w:rsidR="00AB0D31" w:rsidRDefault="00AB0D31" w:rsidP="00AB0D31">
      <w:pPr>
        <w:pStyle w:val="ListParagraph"/>
        <w:numPr>
          <w:ilvl w:val="1"/>
          <w:numId w:val="1"/>
        </w:numPr>
        <w:rPr>
          <w:sz w:val="28"/>
          <w:szCs w:val="28"/>
        </w:rPr>
      </w:pPr>
      <w:r>
        <w:rPr>
          <w:sz w:val="28"/>
          <w:szCs w:val="28"/>
        </w:rPr>
        <w:t>The new Deputy Clerk’s role will be reflective of that in place for the current Town Clerk so also need</w:t>
      </w:r>
      <w:r w:rsidR="00AE346D">
        <w:rPr>
          <w:sz w:val="28"/>
          <w:szCs w:val="28"/>
        </w:rPr>
        <w:t>s</w:t>
      </w:r>
      <w:r>
        <w:rPr>
          <w:sz w:val="28"/>
          <w:szCs w:val="28"/>
        </w:rPr>
        <w:t xml:space="preserve"> to be reviewed urgently.</w:t>
      </w:r>
    </w:p>
    <w:p w14:paraId="60E2E867" w14:textId="77777777" w:rsidR="00AB0D31" w:rsidRDefault="00AB0D31" w:rsidP="00AB0D31">
      <w:pPr>
        <w:pStyle w:val="ListParagraph"/>
        <w:ind w:left="1140"/>
        <w:rPr>
          <w:sz w:val="28"/>
          <w:szCs w:val="28"/>
        </w:rPr>
      </w:pPr>
    </w:p>
    <w:p w14:paraId="18E92962" w14:textId="36EBE4A0" w:rsidR="00AB0D31" w:rsidRDefault="00AB0D31" w:rsidP="00AB0D31">
      <w:pPr>
        <w:pStyle w:val="ListParagraph"/>
        <w:numPr>
          <w:ilvl w:val="0"/>
          <w:numId w:val="1"/>
        </w:numPr>
        <w:rPr>
          <w:sz w:val="28"/>
          <w:szCs w:val="28"/>
        </w:rPr>
      </w:pPr>
      <w:r>
        <w:rPr>
          <w:sz w:val="28"/>
          <w:szCs w:val="28"/>
        </w:rPr>
        <w:t>PROP</w:t>
      </w:r>
      <w:r w:rsidR="00AE346D">
        <w:rPr>
          <w:sz w:val="28"/>
          <w:szCs w:val="28"/>
        </w:rPr>
        <w:t>O</w:t>
      </w:r>
      <w:r>
        <w:rPr>
          <w:sz w:val="28"/>
          <w:szCs w:val="28"/>
        </w:rPr>
        <w:t>SAL</w:t>
      </w:r>
    </w:p>
    <w:p w14:paraId="5A6F0DF0" w14:textId="5C1E5D64" w:rsidR="00AB0D31" w:rsidRDefault="00AB0D31" w:rsidP="00AB0D31">
      <w:pPr>
        <w:pStyle w:val="ListParagraph"/>
        <w:numPr>
          <w:ilvl w:val="1"/>
          <w:numId w:val="1"/>
        </w:numPr>
        <w:rPr>
          <w:sz w:val="28"/>
          <w:szCs w:val="28"/>
        </w:rPr>
      </w:pPr>
      <w:r>
        <w:rPr>
          <w:sz w:val="28"/>
          <w:szCs w:val="28"/>
        </w:rPr>
        <w:t xml:space="preserve">To bring all contracts </w:t>
      </w:r>
      <w:r w:rsidRPr="00AB0D31">
        <w:rPr>
          <w:sz w:val="28"/>
          <w:szCs w:val="28"/>
        </w:rPr>
        <w:t xml:space="preserve">into line with </w:t>
      </w:r>
      <w:r w:rsidR="00AE346D">
        <w:rPr>
          <w:sz w:val="28"/>
          <w:szCs w:val="28"/>
        </w:rPr>
        <w:t xml:space="preserve">the </w:t>
      </w:r>
      <w:r w:rsidRPr="00AB0D31">
        <w:rPr>
          <w:sz w:val="28"/>
          <w:szCs w:val="28"/>
        </w:rPr>
        <w:t>current needs and practices to be fit for purpose for the current Council</w:t>
      </w:r>
      <w:r>
        <w:rPr>
          <w:sz w:val="28"/>
          <w:szCs w:val="28"/>
        </w:rPr>
        <w:t>, a review of each contract was implemented in August 2023 with current staff</w:t>
      </w:r>
      <w:r w:rsidR="00AE346D">
        <w:rPr>
          <w:sz w:val="28"/>
          <w:szCs w:val="28"/>
        </w:rPr>
        <w:t xml:space="preserve"> and Chairs of Committees.</w:t>
      </w:r>
    </w:p>
    <w:p w14:paraId="5535100F" w14:textId="7CAE14CA" w:rsidR="00AB0D31" w:rsidRDefault="00AB0D31" w:rsidP="00AB0D31">
      <w:pPr>
        <w:pStyle w:val="ListParagraph"/>
        <w:numPr>
          <w:ilvl w:val="1"/>
          <w:numId w:val="1"/>
        </w:numPr>
        <w:rPr>
          <w:sz w:val="28"/>
          <w:szCs w:val="28"/>
        </w:rPr>
      </w:pPr>
      <w:r>
        <w:rPr>
          <w:sz w:val="28"/>
          <w:szCs w:val="28"/>
        </w:rPr>
        <w:t xml:space="preserve">The Administration Assistant post covered basic office needs.  It did not reflect the true nature of the duties carried out by the current member of staff.  This has been updated with a view to the role becoming more involved with liaising with community groups and assisting with organising and facilitating the </w:t>
      </w:r>
      <w:proofErr w:type="gramStart"/>
      <w:r>
        <w:rPr>
          <w:sz w:val="28"/>
          <w:szCs w:val="28"/>
        </w:rPr>
        <w:t>Mayor’s</w:t>
      </w:r>
      <w:proofErr w:type="gramEnd"/>
      <w:r>
        <w:rPr>
          <w:sz w:val="28"/>
          <w:szCs w:val="28"/>
        </w:rPr>
        <w:t xml:space="preserve"> events and diary, as well as website updates and day to day office cover.  A more appropriate job title </w:t>
      </w:r>
      <w:r w:rsidR="00AE346D">
        <w:rPr>
          <w:sz w:val="28"/>
          <w:szCs w:val="28"/>
        </w:rPr>
        <w:t xml:space="preserve">of Community Engagement and Support Officer </w:t>
      </w:r>
      <w:r>
        <w:rPr>
          <w:sz w:val="28"/>
          <w:szCs w:val="28"/>
        </w:rPr>
        <w:t xml:space="preserve">has been suggested </w:t>
      </w:r>
      <w:r w:rsidR="00AE346D">
        <w:rPr>
          <w:sz w:val="28"/>
          <w:szCs w:val="28"/>
        </w:rPr>
        <w:t>alongside an</w:t>
      </w:r>
      <w:r>
        <w:rPr>
          <w:sz w:val="28"/>
          <w:szCs w:val="28"/>
        </w:rPr>
        <w:t xml:space="preserve"> appropriate salary band increase.</w:t>
      </w:r>
    </w:p>
    <w:p w14:paraId="702D885E" w14:textId="5DC78161" w:rsidR="00AB0D31" w:rsidRDefault="00AB0D31" w:rsidP="00AB0D31">
      <w:pPr>
        <w:pStyle w:val="ListParagraph"/>
        <w:numPr>
          <w:ilvl w:val="1"/>
          <w:numId w:val="1"/>
        </w:numPr>
        <w:rPr>
          <w:sz w:val="28"/>
          <w:szCs w:val="28"/>
        </w:rPr>
      </w:pPr>
      <w:r>
        <w:rPr>
          <w:sz w:val="28"/>
          <w:szCs w:val="28"/>
        </w:rPr>
        <w:lastRenderedPageBreak/>
        <w:t>The Town Clerk/RFO is a title which does not currently reflect the officer’s role in the 21</w:t>
      </w:r>
      <w:r w:rsidRPr="00AB0D31">
        <w:rPr>
          <w:sz w:val="28"/>
          <w:szCs w:val="28"/>
          <w:vertAlign w:val="superscript"/>
        </w:rPr>
        <w:t>st</w:t>
      </w:r>
      <w:r>
        <w:rPr>
          <w:sz w:val="28"/>
          <w:szCs w:val="28"/>
        </w:rPr>
        <w:t xml:space="preserve"> century.  Other councils have updated their job title to Chief Officer or </w:t>
      </w:r>
      <w:r w:rsidR="00D328E5">
        <w:rPr>
          <w:sz w:val="28"/>
          <w:szCs w:val="28"/>
        </w:rPr>
        <w:t>Proper</w:t>
      </w:r>
      <w:r>
        <w:rPr>
          <w:sz w:val="28"/>
          <w:szCs w:val="28"/>
        </w:rPr>
        <w:t xml:space="preserve"> Office, but </w:t>
      </w:r>
      <w:r w:rsidR="00D328E5">
        <w:rPr>
          <w:sz w:val="28"/>
          <w:szCs w:val="28"/>
        </w:rPr>
        <w:t>Principal</w:t>
      </w:r>
      <w:r>
        <w:rPr>
          <w:sz w:val="28"/>
          <w:szCs w:val="28"/>
        </w:rPr>
        <w:t xml:space="preserve"> Officer seems the most frequently used modern term for this role.  The job description has also been scrutinised, and amended, </w:t>
      </w:r>
      <w:proofErr w:type="gramStart"/>
      <w:r>
        <w:rPr>
          <w:sz w:val="28"/>
          <w:szCs w:val="28"/>
        </w:rPr>
        <w:t>in order to</w:t>
      </w:r>
      <w:proofErr w:type="gramEnd"/>
      <w:r>
        <w:rPr>
          <w:sz w:val="28"/>
          <w:szCs w:val="28"/>
        </w:rPr>
        <w:t xml:space="preserve"> better protect the needs of this Council, and to provide the most appropriate </w:t>
      </w:r>
      <w:r w:rsidR="00D328E5">
        <w:rPr>
          <w:sz w:val="28"/>
          <w:szCs w:val="28"/>
        </w:rPr>
        <w:t xml:space="preserve">description for the future. </w:t>
      </w:r>
      <w:r w:rsidR="00AE346D">
        <w:rPr>
          <w:sz w:val="28"/>
          <w:szCs w:val="28"/>
        </w:rPr>
        <w:t xml:space="preserve">It is suggested the </w:t>
      </w:r>
      <w:r w:rsidR="00D328E5">
        <w:rPr>
          <w:sz w:val="28"/>
          <w:szCs w:val="28"/>
        </w:rPr>
        <w:t xml:space="preserve">salary band </w:t>
      </w:r>
      <w:r w:rsidR="00AE346D">
        <w:rPr>
          <w:sz w:val="28"/>
          <w:szCs w:val="28"/>
        </w:rPr>
        <w:t xml:space="preserve">is </w:t>
      </w:r>
      <w:r w:rsidR="00D328E5">
        <w:rPr>
          <w:sz w:val="28"/>
          <w:szCs w:val="28"/>
        </w:rPr>
        <w:t>uplifted to reflect th</w:t>
      </w:r>
      <w:r w:rsidR="00AE346D">
        <w:rPr>
          <w:sz w:val="28"/>
          <w:szCs w:val="28"/>
        </w:rPr>
        <w:t>ese</w:t>
      </w:r>
      <w:r w:rsidR="00D328E5">
        <w:rPr>
          <w:sz w:val="28"/>
          <w:szCs w:val="28"/>
        </w:rPr>
        <w:t xml:space="preserve"> change</w:t>
      </w:r>
      <w:r w:rsidR="00AE346D">
        <w:rPr>
          <w:sz w:val="28"/>
          <w:szCs w:val="28"/>
        </w:rPr>
        <w:t>s</w:t>
      </w:r>
      <w:r w:rsidR="00D328E5">
        <w:rPr>
          <w:sz w:val="28"/>
          <w:szCs w:val="28"/>
        </w:rPr>
        <w:t xml:space="preserve"> and increase in responsibilities.</w:t>
      </w:r>
    </w:p>
    <w:p w14:paraId="6C177DA0" w14:textId="76446F25" w:rsidR="00D328E5" w:rsidRDefault="00D328E5" w:rsidP="00ED5952">
      <w:pPr>
        <w:pStyle w:val="ListParagraph"/>
        <w:numPr>
          <w:ilvl w:val="1"/>
          <w:numId w:val="1"/>
        </w:numPr>
        <w:rPr>
          <w:sz w:val="28"/>
          <w:szCs w:val="28"/>
        </w:rPr>
      </w:pPr>
      <w:r>
        <w:rPr>
          <w:sz w:val="28"/>
          <w:szCs w:val="28"/>
        </w:rPr>
        <w:t>The role of Deputy Clerk/Deputy RFO is to be a mirror image of the Principal Officer role</w:t>
      </w:r>
      <w:r w:rsidR="00AE346D">
        <w:rPr>
          <w:sz w:val="28"/>
          <w:szCs w:val="28"/>
        </w:rPr>
        <w:t xml:space="preserve"> (Deputy Principal Officer)</w:t>
      </w:r>
      <w:r>
        <w:rPr>
          <w:sz w:val="28"/>
          <w:szCs w:val="28"/>
        </w:rPr>
        <w:t xml:space="preserve">. The salary band has been uplifted for that which was advertised </w:t>
      </w:r>
      <w:proofErr w:type="gramStart"/>
      <w:r>
        <w:rPr>
          <w:sz w:val="28"/>
          <w:szCs w:val="28"/>
        </w:rPr>
        <w:t>in order to</w:t>
      </w:r>
      <w:proofErr w:type="gramEnd"/>
      <w:r>
        <w:rPr>
          <w:sz w:val="28"/>
          <w:szCs w:val="28"/>
        </w:rPr>
        <w:t xml:space="preserve"> reflect the change in responsibilities</w:t>
      </w:r>
      <w:r w:rsidR="00AE346D">
        <w:rPr>
          <w:sz w:val="28"/>
          <w:szCs w:val="28"/>
        </w:rPr>
        <w:t xml:space="preserve"> and the proposed uplift for the Principal Officer</w:t>
      </w:r>
      <w:r>
        <w:rPr>
          <w:sz w:val="28"/>
          <w:szCs w:val="28"/>
        </w:rPr>
        <w:t xml:space="preserve">. </w:t>
      </w:r>
    </w:p>
    <w:p w14:paraId="7B443074" w14:textId="43B8480B" w:rsidR="00ED5952" w:rsidRDefault="00ED5952" w:rsidP="00ED5952">
      <w:pPr>
        <w:pStyle w:val="ListParagraph"/>
        <w:numPr>
          <w:ilvl w:val="1"/>
          <w:numId w:val="1"/>
        </w:numPr>
        <w:rPr>
          <w:sz w:val="28"/>
          <w:szCs w:val="28"/>
        </w:rPr>
      </w:pPr>
      <w:r>
        <w:rPr>
          <w:sz w:val="28"/>
          <w:szCs w:val="28"/>
        </w:rPr>
        <w:t xml:space="preserve">Cost implications of these changes will be as follows: £75000 budget set for salaries, </w:t>
      </w:r>
      <w:proofErr w:type="gramStart"/>
      <w:r>
        <w:rPr>
          <w:sz w:val="28"/>
          <w:szCs w:val="28"/>
        </w:rPr>
        <w:t>pensions</w:t>
      </w:r>
      <w:proofErr w:type="gramEnd"/>
      <w:r>
        <w:rPr>
          <w:sz w:val="28"/>
          <w:szCs w:val="28"/>
        </w:rPr>
        <w:t xml:space="preserve"> and on-costs for 2023</w:t>
      </w:r>
      <w:r w:rsidR="00295046">
        <w:rPr>
          <w:sz w:val="28"/>
          <w:szCs w:val="28"/>
        </w:rPr>
        <w:t>/</w:t>
      </w:r>
      <w:r>
        <w:rPr>
          <w:sz w:val="28"/>
          <w:szCs w:val="28"/>
        </w:rPr>
        <w:t xml:space="preserve">24.  </w:t>
      </w:r>
    </w:p>
    <w:p w14:paraId="7A8E110F" w14:textId="05C02C8F" w:rsidR="00ED5952" w:rsidRDefault="00ED5952" w:rsidP="00ED5952">
      <w:pPr>
        <w:pStyle w:val="ListParagraph"/>
        <w:numPr>
          <w:ilvl w:val="0"/>
          <w:numId w:val="2"/>
        </w:numPr>
        <w:rPr>
          <w:sz w:val="28"/>
          <w:szCs w:val="28"/>
        </w:rPr>
      </w:pPr>
      <w:r>
        <w:rPr>
          <w:sz w:val="28"/>
          <w:szCs w:val="28"/>
        </w:rPr>
        <w:t xml:space="preserve">Administration Assistant </w:t>
      </w:r>
      <w:r w:rsidRPr="00ED5952">
        <w:rPr>
          <w:sz w:val="28"/>
          <w:szCs w:val="28"/>
        </w:rPr>
        <w:t>£582.92pm for 12hour pw @ £11.21ph (SCP5)</w:t>
      </w:r>
      <w:r>
        <w:rPr>
          <w:sz w:val="28"/>
          <w:szCs w:val="28"/>
        </w:rPr>
        <w:t xml:space="preserve"> to increase to </w:t>
      </w:r>
      <w:r w:rsidRPr="00ED5952">
        <w:rPr>
          <w:sz w:val="28"/>
          <w:szCs w:val="28"/>
        </w:rPr>
        <w:t>£24,948</w:t>
      </w:r>
      <w:r w:rsidR="00AE346D">
        <w:rPr>
          <w:sz w:val="28"/>
          <w:szCs w:val="28"/>
        </w:rPr>
        <w:t xml:space="preserve"> FTE</w:t>
      </w:r>
      <w:r w:rsidRPr="00ED5952">
        <w:rPr>
          <w:sz w:val="28"/>
          <w:szCs w:val="28"/>
        </w:rPr>
        <w:t xml:space="preserve"> (SCP13)</w:t>
      </w:r>
      <w:r>
        <w:rPr>
          <w:sz w:val="28"/>
          <w:szCs w:val="28"/>
        </w:rPr>
        <w:t xml:space="preserve"> </w:t>
      </w:r>
      <w:r w:rsidRPr="00ED5952">
        <w:rPr>
          <w:sz w:val="28"/>
          <w:szCs w:val="28"/>
        </w:rPr>
        <w:t xml:space="preserve">= £12.97ph x 14h </w:t>
      </w:r>
      <w:r>
        <w:rPr>
          <w:sz w:val="28"/>
          <w:szCs w:val="28"/>
        </w:rPr>
        <w:t>per week</w:t>
      </w:r>
      <w:r w:rsidRPr="00ED5952">
        <w:rPr>
          <w:sz w:val="28"/>
          <w:szCs w:val="28"/>
        </w:rPr>
        <w:t xml:space="preserve"> =</w:t>
      </w:r>
      <w:r>
        <w:rPr>
          <w:sz w:val="28"/>
          <w:szCs w:val="28"/>
        </w:rPr>
        <w:t xml:space="preserve"> </w:t>
      </w:r>
      <w:r w:rsidRPr="00ED5952">
        <w:rPr>
          <w:sz w:val="28"/>
          <w:szCs w:val="28"/>
        </w:rPr>
        <w:t xml:space="preserve">£786.85pm </w:t>
      </w:r>
    </w:p>
    <w:p w14:paraId="61A590A4" w14:textId="72E46A25" w:rsidR="00ED5952" w:rsidRDefault="00ED5952" w:rsidP="00ED5952">
      <w:pPr>
        <w:pStyle w:val="ListParagraph"/>
        <w:numPr>
          <w:ilvl w:val="0"/>
          <w:numId w:val="2"/>
        </w:numPr>
        <w:rPr>
          <w:sz w:val="28"/>
          <w:szCs w:val="28"/>
        </w:rPr>
      </w:pPr>
      <w:r>
        <w:rPr>
          <w:sz w:val="28"/>
          <w:szCs w:val="28"/>
        </w:rPr>
        <w:t xml:space="preserve">Town Clerk </w:t>
      </w:r>
      <w:r w:rsidRPr="00ED5952">
        <w:rPr>
          <w:sz w:val="28"/>
          <w:szCs w:val="28"/>
        </w:rPr>
        <w:t>£36298</w:t>
      </w:r>
      <w:r>
        <w:rPr>
          <w:sz w:val="28"/>
          <w:szCs w:val="28"/>
        </w:rPr>
        <w:t xml:space="preserve">pa (SCP30) increase to </w:t>
      </w:r>
      <w:r w:rsidRPr="00ED5952">
        <w:rPr>
          <w:sz w:val="28"/>
          <w:szCs w:val="28"/>
        </w:rPr>
        <w:t>£39,493</w:t>
      </w:r>
      <w:r>
        <w:rPr>
          <w:sz w:val="28"/>
          <w:szCs w:val="28"/>
        </w:rPr>
        <w:t xml:space="preserve">pa (SCP33) = </w:t>
      </w:r>
      <w:r w:rsidRPr="00ED5952">
        <w:rPr>
          <w:sz w:val="28"/>
          <w:szCs w:val="28"/>
        </w:rPr>
        <w:t>£3291.08pm</w:t>
      </w:r>
    </w:p>
    <w:p w14:paraId="21733D13" w14:textId="5CE9D8F9" w:rsidR="00ED5952" w:rsidRDefault="00ED5952" w:rsidP="00ED5952">
      <w:pPr>
        <w:pStyle w:val="ListParagraph"/>
        <w:numPr>
          <w:ilvl w:val="0"/>
          <w:numId w:val="2"/>
        </w:numPr>
        <w:rPr>
          <w:sz w:val="28"/>
          <w:szCs w:val="28"/>
        </w:rPr>
      </w:pPr>
      <w:r>
        <w:rPr>
          <w:sz w:val="28"/>
          <w:szCs w:val="28"/>
        </w:rPr>
        <w:t xml:space="preserve">Deputy Clerk </w:t>
      </w:r>
      <w:r w:rsidRPr="00ED5952">
        <w:rPr>
          <w:sz w:val="28"/>
          <w:szCs w:val="28"/>
        </w:rPr>
        <w:t>£35411 - £38296 (SCP29-32) £18.40ph lowest band</w:t>
      </w:r>
      <w:r>
        <w:rPr>
          <w:sz w:val="28"/>
          <w:szCs w:val="28"/>
        </w:rPr>
        <w:t xml:space="preserve"> </w:t>
      </w:r>
      <w:r w:rsidR="00AE346D">
        <w:rPr>
          <w:sz w:val="28"/>
          <w:szCs w:val="28"/>
        </w:rPr>
        <w:t xml:space="preserve">x 18 hours per week </w:t>
      </w:r>
      <w:r>
        <w:rPr>
          <w:sz w:val="28"/>
          <w:szCs w:val="28"/>
        </w:rPr>
        <w:t xml:space="preserve">= </w:t>
      </w:r>
      <w:r w:rsidRPr="00ED5952">
        <w:rPr>
          <w:sz w:val="28"/>
          <w:szCs w:val="28"/>
        </w:rPr>
        <w:t>£1435.20pm</w:t>
      </w:r>
    </w:p>
    <w:p w14:paraId="65B7557F" w14:textId="4F5D8D02" w:rsidR="00ED5952" w:rsidRDefault="00ED5952" w:rsidP="00ED5952">
      <w:pPr>
        <w:pStyle w:val="ListParagraph"/>
        <w:numPr>
          <w:ilvl w:val="0"/>
          <w:numId w:val="2"/>
        </w:numPr>
        <w:rPr>
          <w:sz w:val="28"/>
          <w:szCs w:val="28"/>
        </w:rPr>
      </w:pPr>
      <w:r w:rsidRPr="00ED5952">
        <w:rPr>
          <w:sz w:val="28"/>
          <w:szCs w:val="28"/>
        </w:rPr>
        <w:t xml:space="preserve">£21646.50 wages </w:t>
      </w:r>
      <w:r>
        <w:rPr>
          <w:sz w:val="28"/>
          <w:szCs w:val="28"/>
        </w:rPr>
        <w:t xml:space="preserve">paid out </w:t>
      </w:r>
      <w:r w:rsidR="00295046">
        <w:rPr>
          <w:sz w:val="28"/>
          <w:szCs w:val="28"/>
        </w:rPr>
        <w:t>over</w:t>
      </w:r>
      <w:r w:rsidRPr="00ED5952">
        <w:rPr>
          <w:sz w:val="28"/>
          <w:szCs w:val="28"/>
        </w:rPr>
        <w:t xml:space="preserve"> 6 months </w:t>
      </w:r>
      <w:r w:rsidR="00295046">
        <w:rPr>
          <w:sz w:val="28"/>
          <w:szCs w:val="28"/>
        </w:rPr>
        <w:t xml:space="preserve">and </w:t>
      </w:r>
      <w:r w:rsidRPr="00ED5952">
        <w:rPr>
          <w:sz w:val="28"/>
          <w:szCs w:val="28"/>
        </w:rPr>
        <w:t xml:space="preserve">£4394.24 </w:t>
      </w:r>
      <w:r w:rsidR="00295046">
        <w:rPr>
          <w:sz w:val="28"/>
          <w:szCs w:val="28"/>
        </w:rPr>
        <w:t xml:space="preserve">employer </w:t>
      </w:r>
      <w:r w:rsidRPr="00ED5952">
        <w:rPr>
          <w:sz w:val="28"/>
          <w:szCs w:val="28"/>
        </w:rPr>
        <w:t>pension</w:t>
      </w:r>
      <w:r w:rsidR="00295046">
        <w:rPr>
          <w:sz w:val="28"/>
          <w:szCs w:val="28"/>
        </w:rPr>
        <w:t xml:space="preserve"> contribution</w:t>
      </w:r>
      <w:r w:rsidRPr="00ED5952">
        <w:rPr>
          <w:sz w:val="28"/>
          <w:szCs w:val="28"/>
        </w:rPr>
        <w:t xml:space="preserve"> = £26040.74 to date</w:t>
      </w:r>
    </w:p>
    <w:p w14:paraId="54231A08" w14:textId="27DFA138" w:rsidR="00295046" w:rsidRDefault="00295046" w:rsidP="00295046">
      <w:pPr>
        <w:pStyle w:val="ListParagraph"/>
        <w:numPr>
          <w:ilvl w:val="0"/>
          <w:numId w:val="2"/>
        </w:numPr>
        <w:rPr>
          <w:sz w:val="28"/>
          <w:szCs w:val="28"/>
        </w:rPr>
      </w:pPr>
      <w:r w:rsidRPr="00295046">
        <w:rPr>
          <w:sz w:val="28"/>
          <w:szCs w:val="28"/>
        </w:rPr>
        <w:t xml:space="preserve">£33078.78 wages and £6714.99 </w:t>
      </w:r>
      <w:r>
        <w:rPr>
          <w:sz w:val="28"/>
          <w:szCs w:val="28"/>
        </w:rPr>
        <w:t xml:space="preserve">employer </w:t>
      </w:r>
      <w:r w:rsidRPr="00295046">
        <w:rPr>
          <w:sz w:val="28"/>
          <w:szCs w:val="28"/>
        </w:rPr>
        <w:t>pension</w:t>
      </w:r>
      <w:r>
        <w:rPr>
          <w:sz w:val="28"/>
          <w:szCs w:val="28"/>
        </w:rPr>
        <w:t xml:space="preserve"> contribution =</w:t>
      </w:r>
      <w:r w:rsidRPr="00295046">
        <w:rPr>
          <w:sz w:val="28"/>
          <w:szCs w:val="28"/>
        </w:rPr>
        <w:t xml:space="preserve"> £39793.77 total</w:t>
      </w:r>
      <w:r>
        <w:rPr>
          <w:sz w:val="28"/>
          <w:szCs w:val="28"/>
        </w:rPr>
        <w:t xml:space="preserve"> for next 6 months</w:t>
      </w:r>
    </w:p>
    <w:p w14:paraId="64092D3F" w14:textId="2F0BF511" w:rsidR="00295046" w:rsidRDefault="00295046" w:rsidP="00295046">
      <w:pPr>
        <w:pStyle w:val="ListParagraph"/>
        <w:numPr>
          <w:ilvl w:val="0"/>
          <w:numId w:val="2"/>
        </w:numPr>
        <w:rPr>
          <w:sz w:val="28"/>
          <w:szCs w:val="28"/>
        </w:rPr>
      </w:pPr>
      <w:r w:rsidRPr="00295046">
        <w:rPr>
          <w:sz w:val="28"/>
          <w:szCs w:val="28"/>
        </w:rPr>
        <w:t>Predicted spend £65834.51</w:t>
      </w:r>
      <w:r>
        <w:rPr>
          <w:sz w:val="28"/>
          <w:szCs w:val="28"/>
        </w:rPr>
        <w:t xml:space="preserve"> in total for 2023/24</w:t>
      </w:r>
    </w:p>
    <w:p w14:paraId="09BE706A" w14:textId="77777777" w:rsidR="00295046" w:rsidRPr="00295046" w:rsidRDefault="00295046" w:rsidP="00295046">
      <w:pPr>
        <w:pStyle w:val="ListParagraph"/>
        <w:ind w:left="1860"/>
        <w:rPr>
          <w:sz w:val="28"/>
          <w:szCs w:val="28"/>
        </w:rPr>
      </w:pPr>
    </w:p>
    <w:p w14:paraId="6A03F43E" w14:textId="1FE23B0D" w:rsidR="00AB0D31" w:rsidRDefault="00AB0D31" w:rsidP="00AB0D31">
      <w:pPr>
        <w:pStyle w:val="ListParagraph"/>
        <w:numPr>
          <w:ilvl w:val="0"/>
          <w:numId w:val="1"/>
        </w:numPr>
        <w:rPr>
          <w:sz w:val="28"/>
          <w:szCs w:val="28"/>
        </w:rPr>
      </w:pPr>
      <w:r>
        <w:rPr>
          <w:sz w:val="28"/>
          <w:szCs w:val="28"/>
        </w:rPr>
        <w:t>RECOMMENDATION</w:t>
      </w:r>
    </w:p>
    <w:p w14:paraId="024A61D3" w14:textId="79DE3B93" w:rsidR="00295046" w:rsidRDefault="00295046" w:rsidP="00295046">
      <w:pPr>
        <w:pStyle w:val="ListParagraph"/>
        <w:numPr>
          <w:ilvl w:val="1"/>
          <w:numId w:val="1"/>
        </w:numPr>
        <w:rPr>
          <w:sz w:val="28"/>
          <w:szCs w:val="28"/>
        </w:rPr>
      </w:pPr>
      <w:r>
        <w:rPr>
          <w:sz w:val="28"/>
          <w:szCs w:val="28"/>
        </w:rPr>
        <w:t xml:space="preserve">To resolve to accept </w:t>
      </w:r>
      <w:r w:rsidR="00AE346D">
        <w:rPr>
          <w:sz w:val="28"/>
          <w:szCs w:val="28"/>
        </w:rPr>
        <w:t xml:space="preserve">and approve the amended </w:t>
      </w:r>
      <w:r>
        <w:rPr>
          <w:sz w:val="28"/>
          <w:szCs w:val="28"/>
        </w:rPr>
        <w:t>job description, job title, and salary band increase for the Town Clerk/RFO to Principal Officer.</w:t>
      </w:r>
    </w:p>
    <w:p w14:paraId="358CB08F" w14:textId="332337E3" w:rsidR="00295046" w:rsidRDefault="00295046" w:rsidP="00295046">
      <w:pPr>
        <w:pStyle w:val="ListParagraph"/>
        <w:numPr>
          <w:ilvl w:val="1"/>
          <w:numId w:val="1"/>
        </w:numPr>
        <w:rPr>
          <w:sz w:val="28"/>
          <w:szCs w:val="28"/>
        </w:rPr>
      </w:pPr>
      <w:r>
        <w:rPr>
          <w:sz w:val="28"/>
          <w:szCs w:val="28"/>
        </w:rPr>
        <w:t xml:space="preserve">To resolve to accept </w:t>
      </w:r>
      <w:r w:rsidR="00AE346D">
        <w:rPr>
          <w:sz w:val="28"/>
          <w:szCs w:val="28"/>
        </w:rPr>
        <w:t>and approve the amended</w:t>
      </w:r>
      <w:r>
        <w:rPr>
          <w:sz w:val="28"/>
          <w:szCs w:val="28"/>
        </w:rPr>
        <w:t xml:space="preserve"> job description, job title and salary band for the </w:t>
      </w:r>
      <w:r w:rsidRPr="00295046">
        <w:rPr>
          <w:sz w:val="28"/>
          <w:szCs w:val="28"/>
        </w:rPr>
        <w:t>Community Engagement and Support Officer</w:t>
      </w:r>
      <w:r>
        <w:rPr>
          <w:sz w:val="28"/>
          <w:szCs w:val="28"/>
        </w:rPr>
        <w:t>.</w:t>
      </w:r>
    </w:p>
    <w:p w14:paraId="23FCE78F" w14:textId="7D78B682" w:rsidR="00295046" w:rsidRDefault="00295046" w:rsidP="00295046">
      <w:pPr>
        <w:pStyle w:val="ListParagraph"/>
        <w:numPr>
          <w:ilvl w:val="1"/>
          <w:numId w:val="1"/>
        </w:numPr>
        <w:rPr>
          <w:sz w:val="28"/>
          <w:szCs w:val="28"/>
        </w:rPr>
      </w:pPr>
      <w:r>
        <w:rPr>
          <w:sz w:val="28"/>
          <w:szCs w:val="28"/>
        </w:rPr>
        <w:lastRenderedPageBreak/>
        <w:t>To resolve to accept new job description, job title, and salary band for the Deputy Principal Officer.</w:t>
      </w:r>
    </w:p>
    <w:p w14:paraId="30598A45" w14:textId="77777777" w:rsidR="00AB0D31" w:rsidRPr="00AB0D31" w:rsidRDefault="00AB0D31" w:rsidP="00AB0D31">
      <w:pPr>
        <w:pStyle w:val="ListParagraph"/>
        <w:rPr>
          <w:sz w:val="28"/>
          <w:szCs w:val="28"/>
        </w:rPr>
      </w:pPr>
    </w:p>
    <w:sectPr w:rsidR="00AB0D31" w:rsidRPr="00AB0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7B85"/>
    <w:multiLevelType w:val="hybridMultilevel"/>
    <w:tmpl w:val="F9360F5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50256FA5"/>
    <w:multiLevelType w:val="multilevel"/>
    <w:tmpl w:val="27A8B6D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573783377">
    <w:abstractNumId w:val="1"/>
  </w:num>
  <w:num w:numId="2" w16cid:durableId="639261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31"/>
    <w:rsid w:val="00295046"/>
    <w:rsid w:val="00422485"/>
    <w:rsid w:val="006714F3"/>
    <w:rsid w:val="008D2F03"/>
    <w:rsid w:val="00AB0D31"/>
    <w:rsid w:val="00AE346D"/>
    <w:rsid w:val="00B048CF"/>
    <w:rsid w:val="00D328E5"/>
    <w:rsid w:val="00E52E6A"/>
    <w:rsid w:val="00E7694A"/>
    <w:rsid w:val="00ED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20B5"/>
  <w15:chartTrackingRefBased/>
  <w15:docId w15:val="{DC5EA150-3582-4AC0-9321-2B7A4AD7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4</cp:revision>
  <dcterms:created xsi:type="dcterms:W3CDTF">2023-09-12T18:23:00Z</dcterms:created>
  <dcterms:modified xsi:type="dcterms:W3CDTF">2023-09-12T20:30:00Z</dcterms:modified>
</cp:coreProperties>
</file>