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B8ECA" w14:textId="7B779685" w:rsidR="00410EE2" w:rsidRPr="00F56D49" w:rsidRDefault="00410EE2" w:rsidP="00410EE2">
      <w:pPr>
        <w:spacing w:after="150" w:line="240" w:lineRule="auto"/>
        <w:jc w:val="center"/>
        <w:outlineLvl w:val="0"/>
        <w:rPr>
          <w:rFonts w:ascii="Arial" w:eastAsia="Times New Roman" w:hAnsi="Arial" w:cs="Arial"/>
          <w:b/>
          <w:bCs/>
          <w:color w:val="555555"/>
          <w:kern w:val="36"/>
          <w:sz w:val="24"/>
          <w:szCs w:val="24"/>
          <w:lang w:eastAsia="en-GB"/>
        </w:rPr>
      </w:pPr>
      <w:r w:rsidRPr="00F56D49">
        <w:rPr>
          <w:rFonts w:ascii="Arial" w:hAnsi="Arial" w:cs="Arial"/>
          <w:b/>
          <w:noProof/>
          <w:sz w:val="24"/>
          <w:szCs w:val="24"/>
        </w:rPr>
        <w:drawing>
          <wp:inline distT="0" distB="0" distL="0" distR="0" wp14:anchorId="35D6616E" wp14:editId="7C648F33">
            <wp:extent cx="1076325" cy="13188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1264" cy="1337162"/>
                    </a:xfrm>
                    <a:prstGeom prst="rect">
                      <a:avLst/>
                    </a:prstGeom>
                  </pic:spPr>
                </pic:pic>
              </a:graphicData>
            </a:graphic>
          </wp:inline>
        </w:drawing>
      </w:r>
    </w:p>
    <w:p w14:paraId="2683168C" w14:textId="39AFCF24" w:rsidR="00410EE2" w:rsidRPr="00DC7D89" w:rsidRDefault="00410EE2" w:rsidP="00410EE2">
      <w:pPr>
        <w:spacing w:after="150" w:line="240" w:lineRule="auto"/>
        <w:jc w:val="center"/>
        <w:outlineLvl w:val="0"/>
        <w:rPr>
          <w:rFonts w:ascii="Arial" w:eastAsia="Times New Roman" w:hAnsi="Arial" w:cs="Arial"/>
          <w:b/>
          <w:bCs/>
          <w:kern w:val="36"/>
          <w:sz w:val="28"/>
          <w:szCs w:val="28"/>
          <w:lang w:eastAsia="en-GB"/>
        </w:rPr>
      </w:pPr>
      <w:r w:rsidRPr="00DC7D89">
        <w:rPr>
          <w:rFonts w:ascii="Arial" w:eastAsia="Times New Roman" w:hAnsi="Arial" w:cs="Arial"/>
          <w:b/>
          <w:bCs/>
          <w:kern w:val="36"/>
          <w:sz w:val="28"/>
          <w:szCs w:val="28"/>
          <w:lang w:eastAsia="en-GB"/>
        </w:rPr>
        <w:t>ABERGAVENNY TOWN COUNCIL</w:t>
      </w:r>
    </w:p>
    <w:p w14:paraId="7DFABD52" w14:textId="5606DBE1" w:rsidR="00410EE2" w:rsidRPr="00DC7D89" w:rsidRDefault="00D46435" w:rsidP="00410EE2">
      <w:pPr>
        <w:spacing w:after="420" w:line="240" w:lineRule="auto"/>
        <w:jc w:val="center"/>
        <w:rPr>
          <w:rFonts w:ascii="Arial" w:eastAsia="Times New Roman" w:hAnsi="Arial" w:cs="Arial"/>
          <w:b/>
          <w:sz w:val="28"/>
          <w:szCs w:val="28"/>
          <w:lang w:eastAsia="en-GB"/>
        </w:rPr>
      </w:pPr>
      <w:r w:rsidRPr="00DC7D89">
        <w:rPr>
          <w:rFonts w:ascii="Arial" w:eastAsia="Times New Roman" w:hAnsi="Arial" w:cs="Arial"/>
          <w:b/>
          <w:sz w:val="28"/>
          <w:szCs w:val="28"/>
          <w:lang w:eastAsia="en-GB"/>
        </w:rPr>
        <w:t>DISCIPLINARY</w:t>
      </w:r>
      <w:r w:rsidR="009F692C" w:rsidRPr="00DC7D89">
        <w:rPr>
          <w:rFonts w:ascii="Arial" w:eastAsia="Times New Roman" w:hAnsi="Arial" w:cs="Arial"/>
          <w:b/>
          <w:sz w:val="28"/>
          <w:szCs w:val="28"/>
          <w:lang w:eastAsia="en-GB"/>
        </w:rPr>
        <w:t xml:space="preserve"> </w:t>
      </w:r>
      <w:r w:rsidR="00410EE2" w:rsidRPr="00DC7D89">
        <w:rPr>
          <w:rFonts w:ascii="Arial" w:eastAsia="Times New Roman" w:hAnsi="Arial" w:cs="Arial"/>
          <w:b/>
          <w:sz w:val="28"/>
          <w:szCs w:val="28"/>
          <w:lang w:eastAsia="en-GB"/>
        </w:rPr>
        <w:t>P</w:t>
      </w:r>
      <w:r w:rsidR="009C5042" w:rsidRPr="00DC7D89">
        <w:rPr>
          <w:rFonts w:ascii="Arial" w:eastAsia="Times New Roman" w:hAnsi="Arial" w:cs="Arial"/>
          <w:b/>
          <w:sz w:val="28"/>
          <w:szCs w:val="28"/>
          <w:lang w:eastAsia="en-GB"/>
        </w:rPr>
        <w:t>OLICY &amp; P</w:t>
      </w:r>
      <w:r w:rsidR="00410EE2" w:rsidRPr="00DC7D89">
        <w:rPr>
          <w:rFonts w:ascii="Arial" w:eastAsia="Times New Roman" w:hAnsi="Arial" w:cs="Arial"/>
          <w:b/>
          <w:sz w:val="28"/>
          <w:szCs w:val="28"/>
          <w:lang w:eastAsia="en-GB"/>
        </w:rPr>
        <w:t>ROCEDURE</w:t>
      </w:r>
    </w:p>
    <w:p w14:paraId="316270BC" w14:textId="642D9FD3" w:rsidR="00D46435" w:rsidRPr="00DC7D89" w:rsidRDefault="00F56D49" w:rsidP="00D46435">
      <w:pPr>
        <w:jc w:val="both"/>
        <w:rPr>
          <w:rFonts w:ascii="GillSans" w:eastAsia="Times New Roman" w:hAnsi="GillSans" w:cs="Times New Roman"/>
          <w:sz w:val="28"/>
          <w:szCs w:val="28"/>
          <w:lang w:eastAsia="en-GB"/>
        </w:rPr>
      </w:pPr>
      <w:r w:rsidRPr="00DC7D89">
        <w:rPr>
          <w:rFonts w:ascii="Arial" w:hAnsi="Arial" w:cs="Arial"/>
          <w:b/>
          <w:sz w:val="28"/>
          <w:szCs w:val="28"/>
        </w:rPr>
        <w:t xml:space="preserve">1. </w:t>
      </w:r>
      <w:r w:rsidRPr="00DC7D89">
        <w:rPr>
          <w:rFonts w:ascii="Arial" w:hAnsi="Arial" w:cs="Arial"/>
          <w:b/>
          <w:sz w:val="28"/>
          <w:szCs w:val="28"/>
        </w:rPr>
        <w:tab/>
      </w:r>
      <w:r w:rsidR="00D46435" w:rsidRPr="00DC7D89">
        <w:rPr>
          <w:rFonts w:ascii="Arial" w:eastAsia="Times New Roman" w:hAnsi="Arial" w:cs="Arial"/>
          <w:b/>
          <w:bCs/>
          <w:sz w:val="28"/>
          <w:szCs w:val="28"/>
          <w:lang w:eastAsia="en-GB"/>
        </w:rPr>
        <w:t>PURPOSE AND SCOPE</w:t>
      </w:r>
    </w:p>
    <w:p w14:paraId="288BB431" w14:textId="164F0D73" w:rsidR="00D46435" w:rsidRDefault="00904840" w:rsidP="00904840">
      <w:pPr>
        <w:spacing w:after="0" w:line="280" w:lineRule="atLeast"/>
        <w:ind w:left="720" w:hanging="720"/>
        <w:jc w:val="both"/>
        <w:rPr>
          <w:rFonts w:ascii="Arial" w:eastAsia="Times New Roman" w:hAnsi="Arial" w:cs="Arial"/>
          <w:sz w:val="28"/>
          <w:szCs w:val="28"/>
          <w:lang w:eastAsia="en-GB"/>
        </w:rPr>
      </w:pPr>
      <w:r w:rsidRPr="00DC7D89">
        <w:rPr>
          <w:rFonts w:ascii="Arial" w:eastAsia="Times New Roman" w:hAnsi="Arial" w:cs="Arial"/>
          <w:sz w:val="28"/>
          <w:szCs w:val="28"/>
          <w:lang w:eastAsia="en-GB"/>
        </w:rPr>
        <w:t>1.1</w:t>
      </w:r>
      <w:r w:rsidRPr="00DC7D89">
        <w:rPr>
          <w:rFonts w:ascii="Arial" w:eastAsia="Times New Roman" w:hAnsi="Arial" w:cs="Arial"/>
          <w:sz w:val="28"/>
          <w:szCs w:val="28"/>
          <w:lang w:eastAsia="en-GB"/>
        </w:rPr>
        <w:tab/>
      </w:r>
      <w:r w:rsidR="00D46435" w:rsidRPr="00DC7D89">
        <w:rPr>
          <w:rFonts w:ascii="Arial" w:eastAsia="Times New Roman" w:hAnsi="Arial" w:cs="Arial"/>
          <w:sz w:val="28"/>
          <w:szCs w:val="28"/>
          <w:lang w:eastAsia="en-GB"/>
        </w:rPr>
        <w:t xml:space="preserve">This procedure is designed to help and encourage all Abergavenny Town Council employees to achieve and maintain high standards of conduct whilst at work or </w:t>
      </w:r>
      <w:r w:rsidR="002A6902" w:rsidRPr="00DC7D89">
        <w:rPr>
          <w:rFonts w:ascii="Arial" w:eastAsia="Times New Roman" w:hAnsi="Arial" w:cs="Arial"/>
          <w:sz w:val="28"/>
          <w:szCs w:val="28"/>
          <w:lang w:eastAsia="en-GB"/>
        </w:rPr>
        <w:t xml:space="preserve">when </w:t>
      </w:r>
      <w:r w:rsidR="00D46435" w:rsidRPr="00DC7D89">
        <w:rPr>
          <w:rFonts w:ascii="Arial" w:eastAsia="Times New Roman" w:hAnsi="Arial" w:cs="Arial"/>
          <w:sz w:val="28"/>
          <w:szCs w:val="28"/>
          <w:lang w:eastAsia="en-GB"/>
        </w:rPr>
        <w:t>representing the council. The aim is to ensure consistent and fair treatment for all. This procedure is prepared in accordance with the dismissal and dispute resolution procedures as set out in the Employment Act 2008 and the ACAS</w:t>
      </w:r>
      <w:r w:rsidRPr="00DC7D89">
        <w:rPr>
          <w:rFonts w:ascii="Arial" w:eastAsia="Times New Roman" w:hAnsi="Arial" w:cs="Arial"/>
          <w:sz w:val="28"/>
          <w:szCs w:val="28"/>
          <w:lang w:eastAsia="en-GB"/>
        </w:rPr>
        <w:t xml:space="preserve"> </w:t>
      </w:r>
      <w:r w:rsidR="00D46435" w:rsidRPr="00DC7D89">
        <w:rPr>
          <w:rFonts w:ascii="Arial" w:eastAsia="Times New Roman" w:hAnsi="Arial" w:cs="Arial"/>
          <w:sz w:val="28"/>
          <w:szCs w:val="28"/>
          <w:lang w:eastAsia="en-GB"/>
        </w:rPr>
        <w:t>Code of Practice APR 2009 </w:t>
      </w:r>
    </w:p>
    <w:p w14:paraId="7EF21CAA" w14:textId="26BD5610" w:rsidR="000C0E9A" w:rsidRPr="00DC7D89" w:rsidRDefault="000C0E9A" w:rsidP="00904840">
      <w:pPr>
        <w:spacing w:after="0" w:line="280" w:lineRule="atLeast"/>
        <w:ind w:left="720" w:hanging="720"/>
        <w:jc w:val="both"/>
        <w:rPr>
          <w:rFonts w:ascii="GillSans" w:eastAsia="Times New Roman" w:hAnsi="GillSans" w:cs="Times New Roman"/>
          <w:sz w:val="28"/>
          <w:szCs w:val="28"/>
          <w:lang w:eastAsia="en-GB"/>
        </w:rPr>
      </w:pPr>
      <w:r>
        <w:rPr>
          <w:rFonts w:ascii="Arial" w:eastAsia="Times New Roman" w:hAnsi="Arial" w:cs="Arial"/>
          <w:sz w:val="28"/>
          <w:szCs w:val="28"/>
          <w:lang w:eastAsia="en-GB"/>
        </w:rPr>
        <w:t xml:space="preserve">1.2 </w:t>
      </w:r>
      <w:r>
        <w:rPr>
          <w:rFonts w:ascii="Arial" w:eastAsia="Times New Roman" w:hAnsi="Arial" w:cs="Arial"/>
          <w:sz w:val="28"/>
          <w:szCs w:val="28"/>
          <w:lang w:eastAsia="en-GB"/>
        </w:rPr>
        <w:tab/>
        <w:t xml:space="preserve">In the event of a complaint being made against a Councillor, this will be referred to the Monitoring Officer at Monmouthshire County Council for review with the Public Services Ombudsman Wales (PSOW). Should it be deemed that the issue can be dealt with under the Local Resolution Process, this policy shall apply. </w:t>
      </w:r>
    </w:p>
    <w:p w14:paraId="636E2D67" w14:textId="77777777" w:rsidR="00D46435" w:rsidRPr="00DC7D89" w:rsidRDefault="00D46435" w:rsidP="00D46435">
      <w:pPr>
        <w:spacing w:after="0" w:line="280" w:lineRule="atLeast"/>
        <w:ind w:left="360" w:hanging="360"/>
        <w:jc w:val="both"/>
        <w:rPr>
          <w:rFonts w:ascii="Arial" w:eastAsia="Times New Roman" w:hAnsi="Arial" w:cs="Arial"/>
          <w:b/>
          <w:bCs/>
          <w:sz w:val="28"/>
          <w:szCs w:val="28"/>
          <w:lang w:eastAsia="en-GB"/>
        </w:rPr>
      </w:pPr>
    </w:p>
    <w:p w14:paraId="128C71C1" w14:textId="71C3A45B" w:rsidR="00D46435" w:rsidRPr="00DC7D89" w:rsidRDefault="00904840" w:rsidP="00D46435">
      <w:pPr>
        <w:spacing w:after="0" w:line="280" w:lineRule="atLeast"/>
        <w:ind w:left="360" w:hanging="360"/>
        <w:jc w:val="both"/>
        <w:rPr>
          <w:rFonts w:ascii="Arial" w:eastAsia="Times New Roman" w:hAnsi="Arial" w:cs="Arial"/>
          <w:b/>
          <w:bCs/>
          <w:sz w:val="28"/>
          <w:szCs w:val="28"/>
          <w:lang w:eastAsia="en-GB"/>
        </w:rPr>
      </w:pPr>
      <w:r w:rsidRPr="00DC7D89">
        <w:rPr>
          <w:rFonts w:ascii="Arial" w:eastAsia="Times New Roman" w:hAnsi="Arial" w:cs="Arial"/>
          <w:b/>
          <w:bCs/>
          <w:sz w:val="28"/>
          <w:szCs w:val="28"/>
          <w:lang w:eastAsia="en-GB"/>
        </w:rPr>
        <w:t>2.</w:t>
      </w:r>
      <w:r w:rsidRPr="00DC7D89">
        <w:rPr>
          <w:rFonts w:ascii="Arial" w:eastAsia="Times New Roman" w:hAnsi="Arial" w:cs="Arial"/>
          <w:b/>
          <w:bCs/>
          <w:sz w:val="28"/>
          <w:szCs w:val="28"/>
          <w:lang w:eastAsia="en-GB"/>
        </w:rPr>
        <w:tab/>
      </w:r>
      <w:r w:rsidRPr="00DC7D89">
        <w:rPr>
          <w:rFonts w:ascii="Arial" w:eastAsia="Times New Roman" w:hAnsi="Arial" w:cs="Arial"/>
          <w:b/>
          <w:bCs/>
          <w:sz w:val="28"/>
          <w:szCs w:val="28"/>
          <w:lang w:eastAsia="en-GB"/>
        </w:rPr>
        <w:tab/>
      </w:r>
      <w:r w:rsidR="00D46435" w:rsidRPr="00DC7D89">
        <w:rPr>
          <w:rFonts w:ascii="Arial" w:eastAsia="Times New Roman" w:hAnsi="Arial" w:cs="Arial"/>
          <w:b/>
          <w:bCs/>
          <w:sz w:val="28"/>
          <w:szCs w:val="28"/>
          <w:lang w:eastAsia="en-GB"/>
        </w:rPr>
        <w:t>PRINCIPLES</w:t>
      </w:r>
    </w:p>
    <w:p w14:paraId="2F79C4C9" w14:textId="77777777" w:rsidR="00904840" w:rsidRPr="00DC7D89" w:rsidRDefault="00904840" w:rsidP="00D46435">
      <w:pPr>
        <w:spacing w:after="0" w:line="280" w:lineRule="atLeast"/>
        <w:ind w:left="360" w:hanging="360"/>
        <w:jc w:val="both"/>
        <w:rPr>
          <w:rFonts w:ascii="GillSans" w:eastAsia="Times New Roman" w:hAnsi="GillSans" w:cs="Times New Roman"/>
          <w:sz w:val="28"/>
          <w:szCs w:val="28"/>
          <w:lang w:eastAsia="en-GB"/>
        </w:rPr>
      </w:pPr>
    </w:p>
    <w:p w14:paraId="30F4A433" w14:textId="62679EB6" w:rsidR="00D46435" w:rsidRPr="00DC7D89" w:rsidRDefault="00D46435" w:rsidP="00D46435">
      <w:pPr>
        <w:spacing w:after="0" w:line="280" w:lineRule="atLeast"/>
        <w:ind w:left="720" w:hanging="360"/>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a)</w:t>
      </w:r>
      <w:r w:rsidRPr="00DC7D89">
        <w:rPr>
          <w:rFonts w:ascii="Times New Roman" w:eastAsia="Times New Roman" w:hAnsi="Times New Roman" w:cs="Times New Roman"/>
          <w:sz w:val="28"/>
          <w:szCs w:val="28"/>
          <w:lang w:eastAsia="en-GB"/>
        </w:rPr>
        <w:t>    </w:t>
      </w:r>
      <w:r w:rsidRPr="00DC7D89">
        <w:rPr>
          <w:rFonts w:ascii="Arial" w:eastAsia="Times New Roman" w:hAnsi="Arial" w:cs="Arial"/>
          <w:sz w:val="28"/>
          <w:szCs w:val="28"/>
          <w:lang w:eastAsia="en-GB"/>
        </w:rPr>
        <w:t xml:space="preserve">No disciplinary action will be taken against an </w:t>
      </w:r>
      <w:bookmarkStart w:id="0" w:name="_Hlk164679754"/>
      <w:r w:rsidR="000C0E9A">
        <w:rPr>
          <w:rFonts w:ascii="Arial" w:eastAsia="Times New Roman" w:hAnsi="Arial" w:cs="Arial"/>
          <w:sz w:val="28"/>
          <w:szCs w:val="28"/>
          <w:lang w:eastAsia="en-GB"/>
        </w:rPr>
        <w:t>E</w:t>
      </w:r>
      <w:r w:rsidRPr="00DC7D89">
        <w:rPr>
          <w:rFonts w:ascii="Arial" w:eastAsia="Times New Roman" w:hAnsi="Arial" w:cs="Arial"/>
          <w:sz w:val="28"/>
          <w:szCs w:val="28"/>
          <w:lang w:eastAsia="en-GB"/>
        </w:rPr>
        <w:t>mployee</w:t>
      </w:r>
      <w:r w:rsidR="000C0E9A">
        <w:rPr>
          <w:rFonts w:ascii="Arial" w:eastAsia="Times New Roman" w:hAnsi="Arial" w:cs="Arial"/>
          <w:sz w:val="28"/>
          <w:szCs w:val="28"/>
          <w:lang w:eastAsia="en-GB"/>
        </w:rPr>
        <w:t>/Councillor</w:t>
      </w:r>
      <w:r w:rsidRPr="00DC7D89">
        <w:rPr>
          <w:rFonts w:ascii="Arial" w:eastAsia="Times New Roman" w:hAnsi="Arial" w:cs="Arial"/>
          <w:sz w:val="28"/>
          <w:szCs w:val="28"/>
          <w:lang w:eastAsia="en-GB"/>
        </w:rPr>
        <w:t xml:space="preserve"> </w:t>
      </w:r>
      <w:bookmarkEnd w:id="0"/>
      <w:r w:rsidRPr="00DC7D89">
        <w:rPr>
          <w:rFonts w:ascii="Arial" w:eastAsia="Times New Roman" w:hAnsi="Arial" w:cs="Arial"/>
          <w:sz w:val="28"/>
          <w:szCs w:val="28"/>
          <w:lang w:eastAsia="en-GB"/>
        </w:rPr>
        <w:t>until the case has been fully investigated</w:t>
      </w:r>
    </w:p>
    <w:p w14:paraId="344BFD03" w14:textId="718A3751" w:rsidR="00D46435" w:rsidRPr="00DC7D89" w:rsidRDefault="00D46435" w:rsidP="00D46435">
      <w:pPr>
        <w:spacing w:after="0" w:line="280" w:lineRule="atLeast"/>
        <w:ind w:left="720" w:hanging="360"/>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b)</w:t>
      </w:r>
      <w:r w:rsidRPr="00DC7D89">
        <w:rPr>
          <w:rFonts w:ascii="Times New Roman" w:eastAsia="Times New Roman" w:hAnsi="Times New Roman" w:cs="Times New Roman"/>
          <w:sz w:val="28"/>
          <w:szCs w:val="28"/>
          <w:lang w:eastAsia="en-GB"/>
        </w:rPr>
        <w:t>    </w:t>
      </w:r>
      <w:r w:rsidRPr="00DC7D89">
        <w:rPr>
          <w:rFonts w:ascii="Arial" w:eastAsia="Times New Roman" w:hAnsi="Arial" w:cs="Arial"/>
          <w:sz w:val="28"/>
          <w:szCs w:val="28"/>
          <w:lang w:eastAsia="en-GB"/>
        </w:rPr>
        <w:t xml:space="preserve">At every stage in the procedure the </w:t>
      </w:r>
      <w:r w:rsidR="000C0E9A" w:rsidRPr="000C0E9A">
        <w:rPr>
          <w:rFonts w:ascii="Arial" w:eastAsia="Times New Roman" w:hAnsi="Arial" w:cs="Arial"/>
          <w:sz w:val="28"/>
          <w:szCs w:val="28"/>
          <w:lang w:eastAsia="en-GB"/>
        </w:rPr>
        <w:t>Employee/Councillor</w:t>
      </w:r>
      <w:r w:rsidRPr="00DC7D89">
        <w:rPr>
          <w:rFonts w:ascii="Arial" w:eastAsia="Times New Roman" w:hAnsi="Arial" w:cs="Arial"/>
          <w:sz w:val="28"/>
          <w:szCs w:val="28"/>
          <w:lang w:eastAsia="en-GB"/>
        </w:rPr>
        <w:t xml:space="preserve"> will be advised of the nature of the complaint against them and will be given the opportunity to state their case before any decision is made.</w:t>
      </w:r>
    </w:p>
    <w:p w14:paraId="623636AD" w14:textId="3C00D02A" w:rsidR="00D46435" w:rsidRPr="00DC7D89" w:rsidRDefault="00D46435" w:rsidP="00D46435">
      <w:pPr>
        <w:spacing w:after="0" w:line="280" w:lineRule="atLeast"/>
        <w:ind w:left="720" w:hanging="360"/>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c)</w:t>
      </w:r>
      <w:r w:rsidRPr="00DC7D89">
        <w:rPr>
          <w:rFonts w:ascii="Times New Roman" w:eastAsia="Times New Roman" w:hAnsi="Times New Roman" w:cs="Times New Roman"/>
          <w:sz w:val="28"/>
          <w:szCs w:val="28"/>
          <w:lang w:eastAsia="en-GB"/>
        </w:rPr>
        <w:t>    </w:t>
      </w:r>
      <w:r w:rsidRPr="00DC7D89">
        <w:rPr>
          <w:rFonts w:ascii="Arial" w:eastAsia="Times New Roman" w:hAnsi="Arial" w:cs="Arial"/>
          <w:sz w:val="28"/>
          <w:szCs w:val="28"/>
          <w:lang w:eastAsia="en-GB"/>
        </w:rPr>
        <w:t xml:space="preserve">At all formal stages the </w:t>
      </w:r>
      <w:r w:rsidR="000C0E9A" w:rsidRPr="000C0E9A">
        <w:rPr>
          <w:rFonts w:ascii="Arial" w:eastAsia="Times New Roman" w:hAnsi="Arial" w:cs="Arial"/>
          <w:sz w:val="28"/>
          <w:szCs w:val="28"/>
          <w:lang w:eastAsia="en-GB"/>
        </w:rPr>
        <w:t>Employee/Councillor</w:t>
      </w:r>
      <w:r w:rsidRPr="00DC7D89">
        <w:rPr>
          <w:rFonts w:ascii="Arial" w:eastAsia="Times New Roman" w:hAnsi="Arial" w:cs="Arial"/>
          <w:sz w:val="28"/>
          <w:szCs w:val="28"/>
          <w:lang w:eastAsia="en-GB"/>
        </w:rPr>
        <w:t xml:space="preserve"> will have the right to be accompanied by a trade union representative or work colleague during the disciplinary interview.</w:t>
      </w:r>
    </w:p>
    <w:p w14:paraId="2E5A55E5" w14:textId="60DF65B6" w:rsidR="000C0E9A" w:rsidRPr="000C0E9A" w:rsidRDefault="00D46435" w:rsidP="000C0E9A">
      <w:pPr>
        <w:spacing w:after="0" w:line="280" w:lineRule="atLeast"/>
        <w:ind w:left="720" w:hanging="360"/>
        <w:jc w:val="both"/>
        <w:rPr>
          <w:rFonts w:ascii="Arial" w:eastAsia="Times New Roman" w:hAnsi="Arial" w:cs="Arial"/>
          <w:sz w:val="28"/>
          <w:szCs w:val="28"/>
          <w:lang w:eastAsia="en-GB"/>
        </w:rPr>
      </w:pPr>
      <w:r w:rsidRPr="00DC7D89">
        <w:rPr>
          <w:rFonts w:ascii="Arial" w:eastAsia="Times New Roman" w:hAnsi="Arial" w:cs="Arial"/>
          <w:sz w:val="28"/>
          <w:szCs w:val="28"/>
          <w:lang w:eastAsia="en-GB"/>
        </w:rPr>
        <w:t>d)</w:t>
      </w:r>
      <w:r w:rsidRPr="00DC7D89">
        <w:rPr>
          <w:rFonts w:ascii="Times New Roman" w:eastAsia="Times New Roman" w:hAnsi="Times New Roman" w:cs="Times New Roman"/>
          <w:sz w:val="28"/>
          <w:szCs w:val="28"/>
          <w:lang w:eastAsia="en-GB"/>
        </w:rPr>
        <w:t>    </w:t>
      </w:r>
      <w:r w:rsidRPr="00DC7D89">
        <w:rPr>
          <w:rFonts w:ascii="Arial" w:eastAsia="Times New Roman" w:hAnsi="Arial" w:cs="Arial"/>
          <w:sz w:val="28"/>
          <w:szCs w:val="28"/>
          <w:lang w:eastAsia="en-GB"/>
        </w:rPr>
        <w:t xml:space="preserve">No </w:t>
      </w:r>
      <w:r w:rsidR="00144C88">
        <w:rPr>
          <w:rFonts w:ascii="Arial" w:eastAsia="Times New Roman" w:hAnsi="Arial" w:cs="Arial"/>
          <w:sz w:val="28"/>
          <w:szCs w:val="28"/>
          <w:lang w:eastAsia="en-GB"/>
        </w:rPr>
        <w:t>E</w:t>
      </w:r>
      <w:r w:rsidRPr="00DC7D89">
        <w:rPr>
          <w:rFonts w:ascii="Arial" w:eastAsia="Times New Roman" w:hAnsi="Arial" w:cs="Arial"/>
          <w:sz w:val="28"/>
          <w:szCs w:val="28"/>
          <w:lang w:eastAsia="en-GB"/>
        </w:rPr>
        <w:t>mployee will be dismissed for a first breach of discipline</w:t>
      </w:r>
      <w:r w:rsidR="002A6902" w:rsidRPr="00DC7D89">
        <w:rPr>
          <w:rFonts w:ascii="Arial" w:eastAsia="Times New Roman" w:hAnsi="Arial" w:cs="Arial"/>
          <w:sz w:val="28"/>
          <w:szCs w:val="28"/>
          <w:lang w:eastAsia="en-GB"/>
        </w:rPr>
        <w:t>,</w:t>
      </w:r>
      <w:r w:rsidRPr="00DC7D89">
        <w:rPr>
          <w:rFonts w:ascii="Arial" w:eastAsia="Times New Roman" w:hAnsi="Arial" w:cs="Arial"/>
          <w:sz w:val="28"/>
          <w:szCs w:val="28"/>
          <w:lang w:eastAsia="en-GB"/>
        </w:rPr>
        <w:t xml:space="preserve"> except in the case of gross misconduct when the penalty of dismissal without notice or payment in lieu of notice may be applied.</w:t>
      </w:r>
    </w:p>
    <w:p w14:paraId="2987BDA6" w14:textId="5CDD713B" w:rsidR="00D46435" w:rsidRPr="00DC7D89" w:rsidRDefault="00D46435" w:rsidP="00D46435">
      <w:pPr>
        <w:spacing w:after="0" w:line="280" w:lineRule="atLeast"/>
        <w:ind w:left="720" w:hanging="360"/>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e)</w:t>
      </w:r>
      <w:r w:rsidRPr="00DC7D89">
        <w:rPr>
          <w:rFonts w:ascii="Times New Roman" w:eastAsia="Times New Roman" w:hAnsi="Times New Roman" w:cs="Times New Roman"/>
          <w:sz w:val="28"/>
          <w:szCs w:val="28"/>
          <w:lang w:eastAsia="en-GB"/>
        </w:rPr>
        <w:t>    </w:t>
      </w:r>
      <w:r w:rsidRPr="00DC7D89">
        <w:rPr>
          <w:rFonts w:ascii="Arial" w:eastAsia="Times New Roman" w:hAnsi="Arial" w:cs="Arial"/>
          <w:sz w:val="28"/>
          <w:szCs w:val="28"/>
          <w:lang w:eastAsia="en-GB"/>
        </w:rPr>
        <w:t xml:space="preserve">An </w:t>
      </w:r>
      <w:r w:rsidR="00144C88">
        <w:rPr>
          <w:rFonts w:ascii="Arial" w:eastAsia="Times New Roman" w:hAnsi="Arial" w:cs="Arial"/>
          <w:sz w:val="28"/>
          <w:szCs w:val="28"/>
          <w:lang w:eastAsia="en-GB"/>
        </w:rPr>
        <w:t>E</w:t>
      </w:r>
      <w:r w:rsidRPr="00DC7D89">
        <w:rPr>
          <w:rFonts w:ascii="Arial" w:eastAsia="Times New Roman" w:hAnsi="Arial" w:cs="Arial"/>
          <w:sz w:val="28"/>
          <w:szCs w:val="28"/>
          <w:lang w:eastAsia="en-GB"/>
        </w:rPr>
        <w:t>mployee</w:t>
      </w:r>
      <w:r w:rsidR="00144C88">
        <w:rPr>
          <w:rFonts w:ascii="Arial" w:eastAsia="Times New Roman" w:hAnsi="Arial" w:cs="Arial"/>
          <w:sz w:val="28"/>
          <w:szCs w:val="28"/>
          <w:lang w:eastAsia="en-GB"/>
        </w:rPr>
        <w:t>/Councillor</w:t>
      </w:r>
      <w:r w:rsidRPr="00DC7D89">
        <w:rPr>
          <w:rFonts w:ascii="Arial" w:eastAsia="Times New Roman" w:hAnsi="Arial" w:cs="Arial"/>
          <w:sz w:val="28"/>
          <w:szCs w:val="28"/>
          <w:lang w:eastAsia="en-GB"/>
        </w:rPr>
        <w:t xml:space="preserve"> will have the right to appeal against any disciplinary penalty imposed.</w:t>
      </w:r>
    </w:p>
    <w:p w14:paraId="57835B46" w14:textId="1B74AD9B" w:rsidR="00D46435" w:rsidRPr="00DC7D89" w:rsidRDefault="00D46435" w:rsidP="00D46435">
      <w:pPr>
        <w:spacing w:after="0" w:line="280" w:lineRule="atLeast"/>
        <w:ind w:left="720" w:hanging="360"/>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f)</w:t>
      </w:r>
      <w:r w:rsidRPr="00DC7D89">
        <w:rPr>
          <w:rFonts w:ascii="Times New Roman" w:eastAsia="Times New Roman" w:hAnsi="Times New Roman" w:cs="Times New Roman"/>
          <w:sz w:val="28"/>
          <w:szCs w:val="28"/>
          <w:lang w:eastAsia="en-GB"/>
        </w:rPr>
        <w:t>     </w:t>
      </w:r>
      <w:r w:rsidRPr="00DC7D89">
        <w:rPr>
          <w:rFonts w:ascii="Arial" w:eastAsia="Times New Roman" w:hAnsi="Arial" w:cs="Arial"/>
          <w:sz w:val="28"/>
          <w:szCs w:val="28"/>
          <w:lang w:eastAsia="en-GB"/>
        </w:rPr>
        <w:t>The procedure may be implemented at any stage if the employee</w:t>
      </w:r>
      <w:r w:rsidR="000D79B9">
        <w:rPr>
          <w:rFonts w:ascii="Arial" w:eastAsia="Times New Roman" w:hAnsi="Arial" w:cs="Arial"/>
          <w:sz w:val="28"/>
          <w:szCs w:val="28"/>
          <w:lang w:eastAsia="en-GB"/>
        </w:rPr>
        <w:t>/councillor’s</w:t>
      </w:r>
      <w:r w:rsidRPr="00DC7D89">
        <w:rPr>
          <w:rFonts w:ascii="Arial" w:eastAsia="Times New Roman" w:hAnsi="Arial" w:cs="Arial"/>
          <w:sz w:val="28"/>
          <w:szCs w:val="28"/>
          <w:lang w:eastAsia="en-GB"/>
        </w:rPr>
        <w:t xml:space="preserve"> alleged misconduct warrants such action.</w:t>
      </w:r>
    </w:p>
    <w:p w14:paraId="655181B1" w14:textId="77777777" w:rsidR="00D46435" w:rsidRPr="00DC7D89" w:rsidRDefault="00D46435" w:rsidP="00D46435">
      <w:pPr>
        <w:spacing w:after="0" w:line="280" w:lineRule="atLeast"/>
        <w:ind w:left="720"/>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 </w:t>
      </w:r>
    </w:p>
    <w:p w14:paraId="02E94769" w14:textId="02DD22C0" w:rsidR="00D46435" w:rsidRPr="00DC7D89" w:rsidRDefault="00904840" w:rsidP="00D46435">
      <w:pPr>
        <w:spacing w:after="0" w:line="280" w:lineRule="atLeast"/>
        <w:ind w:left="360" w:hanging="360"/>
        <w:jc w:val="both"/>
        <w:rPr>
          <w:rFonts w:ascii="Arial" w:eastAsia="Times New Roman" w:hAnsi="Arial" w:cs="Arial"/>
          <w:b/>
          <w:bCs/>
          <w:sz w:val="28"/>
          <w:szCs w:val="28"/>
          <w:lang w:eastAsia="en-GB"/>
        </w:rPr>
      </w:pPr>
      <w:r w:rsidRPr="00DC7D89">
        <w:rPr>
          <w:rFonts w:ascii="Arial" w:eastAsia="Times New Roman" w:hAnsi="Arial" w:cs="Arial"/>
          <w:b/>
          <w:bCs/>
          <w:sz w:val="28"/>
          <w:szCs w:val="28"/>
          <w:lang w:eastAsia="en-GB"/>
        </w:rPr>
        <w:lastRenderedPageBreak/>
        <w:t>3.</w:t>
      </w:r>
      <w:r w:rsidRPr="00DC7D89">
        <w:rPr>
          <w:rFonts w:ascii="Arial" w:eastAsia="Times New Roman" w:hAnsi="Arial" w:cs="Arial"/>
          <w:b/>
          <w:bCs/>
          <w:sz w:val="28"/>
          <w:szCs w:val="28"/>
          <w:lang w:eastAsia="en-GB"/>
        </w:rPr>
        <w:tab/>
      </w:r>
      <w:r w:rsidRPr="00DC7D89">
        <w:rPr>
          <w:rFonts w:ascii="Arial" w:eastAsia="Times New Roman" w:hAnsi="Arial" w:cs="Arial"/>
          <w:b/>
          <w:bCs/>
          <w:sz w:val="28"/>
          <w:szCs w:val="28"/>
          <w:lang w:eastAsia="en-GB"/>
        </w:rPr>
        <w:tab/>
      </w:r>
      <w:r w:rsidR="00D46435" w:rsidRPr="00DC7D89">
        <w:rPr>
          <w:rFonts w:ascii="Arial" w:eastAsia="Times New Roman" w:hAnsi="Arial" w:cs="Arial"/>
          <w:b/>
          <w:bCs/>
          <w:sz w:val="28"/>
          <w:szCs w:val="28"/>
          <w:lang w:eastAsia="en-GB"/>
        </w:rPr>
        <w:t>THE PROCEDURE FOR MISCONDUCT and GROSS MISCONDUCT</w:t>
      </w:r>
    </w:p>
    <w:p w14:paraId="10223FD9" w14:textId="77777777" w:rsidR="00904840" w:rsidRPr="00DC7D89" w:rsidRDefault="00904840" w:rsidP="00D46435">
      <w:pPr>
        <w:spacing w:after="0" w:line="280" w:lineRule="atLeast"/>
        <w:ind w:left="360" w:hanging="360"/>
        <w:jc w:val="both"/>
        <w:rPr>
          <w:rFonts w:ascii="GillSans" w:eastAsia="Times New Roman" w:hAnsi="GillSans" w:cs="Times New Roman"/>
          <w:sz w:val="28"/>
          <w:szCs w:val="28"/>
          <w:lang w:eastAsia="en-GB"/>
        </w:rPr>
      </w:pPr>
    </w:p>
    <w:p w14:paraId="4A652E08" w14:textId="3554835B" w:rsidR="00D46435" w:rsidRPr="00DC7D89" w:rsidRDefault="00904840" w:rsidP="00904840">
      <w:pPr>
        <w:spacing w:after="0" w:line="280" w:lineRule="atLeast"/>
        <w:ind w:left="720" w:hanging="720"/>
        <w:jc w:val="both"/>
        <w:rPr>
          <w:rFonts w:ascii="Arial" w:eastAsia="Times New Roman" w:hAnsi="Arial" w:cs="Arial"/>
          <w:sz w:val="28"/>
          <w:szCs w:val="28"/>
          <w:lang w:eastAsia="en-GB"/>
        </w:rPr>
      </w:pPr>
      <w:r w:rsidRPr="00DC7D89">
        <w:rPr>
          <w:rFonts w:ascii="Arial" w:eastAsia="Times New Roman" w:hAnsi="Arial" w:cs="Arial"/>
          <w:sz w:val="28"/>
          <w:szCs w:val="28"/>
          <w:lang w:eastAsia="en-GB"/>
        </w:rPr>
        <w:t>3.1</w:t>
      </w:r>
      <w:r w:rsidRPr="00DC7D89">
        <w:rPr>
          <w:rFonts w:ascii="Arial" w:eastAsia="Times New Roman" w:hAnsi="Arial" w:cs="Arial"/>
          <w:sz w:val="28"/>
          <w:szCs w:val="28"/>
          <w:lang w:eastAsia="en-GB"/>
        </w:rPr>
        <w:tab/>
      </w:r>
      <w:r w:rsidR="00D46435" w:rsidRPr="00DC7D89">
        <w:rPr>
          <w:rFonts w:ascii="Arial" w:eastAsia="Times New Roman" w:hAnsi="Arial" w:cs="Arial"/>
          <w:sz w:val="28"/>
          <w:szCs w:val="28"/>
          <w:lang w:eastAsia="en-GB"/>
        </w:rPr>
        <w:t xml:space="preserve">The following list provides examples of </w:t>
      </w:r>
      <w:r w:rsidR="00D46435" w:rsidRPr="00DC7D89">
        <w:rPr>
          <w:rFonts w:ascii="Arial" w:eastAsia="Times New Roman" w:hAnsi="Arial" w:cs="Arial"/>
          <w:sz w:val="28"/>
          <w:szCs w:val="28"/>
          <w:u w:val="single"/>
          <w:lang w:eastAsia="en-GB"/>
        </w:rPr>
        <w:t>misconduct</w:t>
      </w:r>
      <w:r w:rsidR="00D46435" w:rsidRPr="00DC7D89">
        <w:rPr>
          <w:rFonts w:ascii="Arial" w:eastAsia="Times New Roman" w:hAnsi="Arial" w:cs="Arial"/>
          <w:sz w:val="28"/>
          <w:szCs w:val="28"/>
          <w:lang w:eastAsia="en-GB"/>
        </w:rPr>
        <w:t xml:space="preserve"> that will normally give rise to formal disciplinary action:</w:t>
      </w:r>
    </w:p>
    <w:p w14:paraId="063FFE9F" w14:textId="77777777" w:rsidR="00904840" w:rsidRPr="00DC7D89" w:rsidRDefault="00904840" w:rsidP="00904840">
      <w:pPr>
        <w:spacing w:after="0" w:line="280" w:lineRule="atLeast"/>
        <w:ind w:left="720" w:hanging="720"/>
        <w:jc w:val="both"/>
        <w:rPr>
          <w:rFonts w:ascii="GillSans" w:eastAsia="Times New Roman" w:hAnsi="GillSans" w:cs="Times New Roman"/>
          <w:sz w:val="28"/>
          <w:szCs w:val="28"/>
          <w:lang w:eastAsia="en-GB"/>
        </w:rPr>
      </w:pPr>
    </w:p>
    <w:p w14:paraId="26A3CD2A" w14:textId="77777777" w:rsidR="00D46435" w:rsidRPr="00DC7D89" w:rsidRDefault="00D46435" w:rsidP="00D46435">
      <w:pPr>
        <w:spacing w:after="0" w:line="280" w:lineRule="atLeast"/>
        <w:ind w:left="1680" w:hanging="600"/>
        <w:jc w:val="both"/>
        <w:rPr>
          <w:rFonts w:ascii="GillSans" w:eastAsia="Times New Roman" w:hAnsi="GillSans" w:cs="Times New Roman"/>
          <w:sz w:val="28"/>
          <w:szCs w:val="28"/>
          <w:lang w:eastAsia="en-GB"/>
        </w:rPr>
      </w:pPr>
      <w:r w:rsidRPr="00DC7D89">
        <w:rPr>
          <w:rFonts w:ascii="Symbol" w:eastAsia="Times New Roman" w:hAnsi="Symbol" w:cs="Times New Roman"/>
          <w:sz w:val="28"/>
          <w:szCs w:val="28"/>
          <w:lang w:eastAsia="en-GB"/>
        </w:rPr>
        <w:t></w:t>
      </w:r>
      <w:r w:rsidRPr="00DC7D89">
        <w:rPr>
          <w:rFonts w:ascii="Times New Roman" w:eastAsia="Times New Roman" w:hAnsi="Times New Roman" w:cs="Times New Roman"/>
          <w:sz w:val="28"/>
          <w:szCs w:val="28"/>
          <w:lang w:eastAsia="en-GB"/>
        </w:rPr>
        <w:t>         </w:t>
      </w:r>
      <w:r w:rsidRPr="00DC7D89">
        <w:rPr>
          <w:rFonts w:ascii="Arial" w:eastAsia="Times New Roman" w:hAnsi="Arial" w:cs="Arial"/>
          <w:sz w:val="28"/>
          <w:szCs w:val="28"/>
          <w:lang w:eastAsia="en-GB"/>
        </w:rPr>
        <w:t>Unauthorised absence from work</w:t>
      </w:r>
    </w:p>
    <w:p w14:paraId="75029015" w14:textId="77777777" w:rsidR="00D46435" w:rsidRPr="00DC7D89" w:rsidRDefault="00D46435" w:rsidP="00D46435">
      <w:pPr>
        <w:spacing w:after="0" w:line="280" w:lineRule="atLeast"/>
        <w:ind w:left="1680" w:hanging="600"/>
        <w:jc w:val="both"/>
        <w:rPr>
          <w:rFonts w:ascii="GillSans" w:eastAsia="Times New Roman" w:hAnsi="GillSans" w:cs="Times New Roman"/>
          <w:sz w:val="28"/>
          <w:szCs w:val="28"/>
          <w:lang w:eastAsia="en-GB"/>
        </w:rPr>
      </w:pPr>
      <w:r w:rsidRPr="00DC7D89">
        <w:rPr>
          <w:rFonts w:ascii="Symbol" w:eastAsia="Times New Roman" w:hAnsi="Symbol" w:cs="Times New Roman"/>
          <w:sz w:val="28"/>
          <w:szCs w:val="28"/>
          <w:lang w:eastAsia="en-GB"/>
        </w:rPr>
        <w:t></w:t>
      </w:r>
      <w:r w:rsidRPr="00DC7D89">
        <w:rPr>
          <w:rFonts w:ascii="Times New Roman" w:eastAsia="Times New Roman" w:hAnsi="Times New Roman" w:cs="Times New Roman"/>
          <w:sz w:val="28"/>
          <w:szCs w:val="28"/>
          <w:lang w:eastAsia="en-GB"/>
        </w:rPr>
        <w:t>         </w:t>
      </w:r>
      <w:r w:rsidRPr="00DC7D89">
        <w:rPr>
          <w:rFonts w:ascii="Arial" w:eastAsia="Times New Roman" w:hAnsi="Arial" w:cs="Arial"/>
          <w:sz w:val="28"/>
          <w:szCs w:val="28"/>
          <w:lang w:eastAsia="en-GB"/>
        </w:rPr>
        <w:t>Persistent short-term and/or frequent absences from work without a medical reason</w:t>
      </w:r>
    </w:p>
    <w:p w14:paraId="7E5E6EEF" w14:textId="788AC224" w:rsidR="00D46435" w:rsidRPr="00DC7D89" w:rsidRDefault="00D46435" w:rsidP="00D46435">
      <w:pPr>
        <w:spacing w:after="0" w:line="280" w:lineRule="atLeast"/>
        <w:ind w:left="1680" w:hanging="600"/>
        <w:jc w:val="both"/>
        <w:rPr>
          <w:rFonts w:ascii="GillSans" w:eastAsia="Times New Roman" w:hAnsi="GillSans" w:cs="Times New Roman"/>
          <w:sz w:val="28"/>
          <w:szCs w:val="28"/>
          <w:lang w:eastAsia="en-GB"/>
        </w:rPr>
      </w:pPr>
      <w:r w:rsidRPr="00DC7D89">
        <w:rPr>
          <w:rFonts w:ascii="Symbol" w:eastAsia="Times New Roman" w:hAnsi="Symbol" w:cs="Times New Roman"/>
          <w:sz w:val="28"/>
          <w:szCs w:val="28"/>
          <w:lang w:eastAsia="en-GB"/>
        </w:rPr>
        <w:t></w:t>
      </w:r>
      <w:r w:rsidRPr="00DC7D89">
        <w:rPr>
          <w:rFonts w:ascii="Times New Roman" w:eastAsia="Times New Roman" w:hAnsi="Times New Roman" w:cs="Times New Roman"/>
          <w:sz w:val="28"/>
          <w:szCs w:val="28"/>
          <w:lang w:eastAsia="en-GB"/>
        </w:rPr>
        <w:t>         </w:t>
      </w:r>
      <w:r w:rsidRPr="00DC7D89">
        <w:rPr>
          <w:rFonts w:ascii="Arial" w:eastAsia="Times New Roman" w:hAnsi="Arial" w:cs="Arial"/>
          <w:sz w:val="28"/>
          <w:szCs w:val="28"/>
          <w:lang w:eastAsia="en-GB"/>
        </w:rPr>
        <w:t>Lateness for work</w:t>
      </w:r>
      <w:r w:rsidR="002A6902" w:rsidRPr="00DC7D89">
        <w:rPr>
          <w:rFonts w:ascii="Arial" w:eastAsia="Times New Roman" w:hAnsi="Arial" w:cs="Arial"/>
          <w:sz w:val="28"/>
          <w:szCs w:val="28"/>
          <w:lang w:eastAsia="en-GB"/>
        </w:rPr>
        <w:t>,</w:t>
      </w:r>
      <w:r w:rsidRPr="00DC7D89">
        <w:rPr>
          <w:rFonts w:ascii="Arial" w:eastAsia="Times New Roman" w:hAnsi="Arial" w:cs="Arial"/>
          <w:sz w:val="28"/>
          <w:szCs w:val="28"/>
          <w:lang w:eastAsia="en-GB"/>
        </w:rPr>
        <w:t xml:space="preserve"> or poor time </w:t>
      </w:r>
      <w:proofErr w:type="gramStart"/>
      <w:r w:rsidRPr="00DC7D89">
        <w:rPr>
          <w:rFonts w:ascii="Arial" w:eastAsia="Times New Roman" w:hAnsi="Arial" w:cs="Arial"/>
          <w:sz w:val="28"/>
          <w:szCs w:val="28"/>
          <w:lang w:eastAsia="en-GB"/>
        </w:rPr>
        <w:t>keeping</w:t>
      </w:r>
      <w:proofErr w:type="gramEnd"/>
    </w:p>
    <w:p w14:paraId="07D2CA07" w14:textId="77777777" w:rsidR="00D46435" w:rsidRPr="00DC7D89" w:rsidRDefault="00D46435" w:rsidP="00D46435">
      <w:pPr>
        <w:spacing w:after="0" w:line="280" w:lineRule="atLeast"/>
        <w:ind w:left="1680" w:hanging="600"/>
        <w:jc w:val="both"/>
        <w:rPr>
          <w:rFonts w:ascii="GillSans" w:eastAsia="Times New Roman" w:hAnsi="GillSans" w:cs="Times New Roman"/>
          <w:sz w:val="28"/>
          <w:szCs w:val="28"/>
          <w:lang w:eastAsia="en-GB"/>
        </w:rPr>
      </w:pPr>
      <w:r w:rsidRPr="00DC7D89">
        <w:rPr>
          <w:rFonts w:ascii="Symbol" w:eastAsia="Times New Roman" w:hAnsi="Symbol" w:cs="Times New Roman"/>
          <w:sz w:val="28"/>
          <w:szCs w:val="28"/>
          <w:lang w:eastAsia="en-GB"/>
        </w:rPr>
        <w:t></w:t>
      </w:r>
      <w:r w:rsidRPr="00DC7D89">
        <w:rPr>
          <w:rFonts w:ascii="Times New Roman" w:eastAsia="Times New Roman" w:hAnsi="Times New Roman" w:cs="Times New Roman"/>
          <w:sz w:val="28"/>
          <w:szCs w:val="28"/>
          <w:lang w:eastAsia="en-GB"/>
        </w:rPr>
        <w:t>         </w:t>
      </w:r>
      <w:r w:rsidRPr="00DC7D89">
        <w:rPr>
          <w:rFonts w:ascii="Arial" w:eastAsia="Times New Roman" w:hAnsi="Arial" w:cs="Arial"/>
          <w:sz w:val="28"/>
          <w:szCs w:val="28"/>
          <w:lang w:eastAsia="en-GB"/>
        </w:rPr>
        <w:t>Inappropriate standard of dress</w:t>
      </w:r>
    </w:p>
    <w:p w14:paraId="3C9D241E" w14:textId="7E46C73A" w:rsidR="00D46435" w:rsidRPr="00DC7D89" w:rsidRDefault="00D46435" w:rsidP="00D46435">
      <w:pPr>
        <w:spacing w:after="0" w:line="280" w:lineRule="atLeast"/>
        <w:ind w:left="1680" w:hanging="600"/>
        <w:jc w:val="both"/>
        <w:rPr>
          <w:rFonts w:ascii="GillSans" w:eastAsia="Times New Roman" w:hAnsi="GillSans" w:cs="Times New Roman"/>
          <w:sz w:val="28"/>
          <w:szCs w:val="28"/>
          <w:lang w:eastAsia="en-GB"/>
        </w:rPr>
      </w:pPr>
      <w:r w:rsidRPr="00DC7D89">
        <w:rPr>
          <w:rFonts w:ascii="Symbol" w:eastAsia="Times New Roman" w:hAnsi="Symbol" w:cs="Times New Roman"/>
          <w:sz w:val="28"/>
          <w:szCs w:val="28"/>
          <w:lang w:eastAsia="en-GB"/>
        </w:rPr>
        <w:t></w:t>
      </w:r>
      <w:r w:rsidRPr="00DC7D89">
        <w:rPr>
          <w:rFonts w:ascii="Times New Roman" w:eastAsia="Times New Roman" w:hAnsi="Times New Roman" w:cs="Times New Roman"/>
          <w:sz w:val="28"/>
          <w:szCs w:val="28"/>
          <w:lang w:eastAsia="en-GB"/>
        </w:rPr>
        <w:t>         </w:t>
      </w:r>
      <w:r w:rsidRPr="00DC7D89">
        <w:rPr>
          <w:rFonts w:ascii="Arial" w:eastAsia="Times New Roman" w:hAnsi="Arial" w:cs="Arial"/>
          <w:sz w:val="28"/>
          <w:szCs w:val="28"/>
          <w:lang w:eastAsia="en-GB"/>
        </w:rPr>
        <w:t>Minor breaches of Health and Safety</w:t>
      </w:r>
      <w:r w:rsidR="002A6902" w:rsidRPr="00DC7D89">
        <w:rPr>
          <w:rFonts w:ascii="Arial" w:eastAsia="Times New Roman" w:hAnsi="Arial" w:cs="Arial"/>
          <w:sz w:val="28"/>
          <w:szCs w:val="28"/>
          <w:lang w:eastAsia="en-GB"/>
        </w:rPr>
        <w:t>,</w:t>
      </w:r>
      <w:r w:rsidRPr="00DC7D89">
        <w:rPr>
          <w:rFonts w:ascii="Arial" w:eastAsia="Times New Roman" w:hAnsi="Arial" w:cs="Arial"/>
          <w:sz w:val="28"/>
          <w:szCs w:val="28"/>
          <w:lang w:eastAsia="en-GB"/>
        </w:rPr>
        <w:t xml:space="preserve"> or other regulations/policies</w:t>
      </w:r>
    </w:p>
    <w:p w14:paraId="737F67DD" w14:textId="05D547E6" w:rsidR="00D46435" w:rsidRPr="00DC7D89" w:rsidRDefault="00D46435" w:rsidP="00D46435">
      <w:pPr>
        <w:spacing w:after="0" w:line="280" w:lineRule="atLeast"/>
        <w:ind w:left="1680" w:hanging="600"/>
        <w:jc w:val="both"/>
        <w:rPr>
          <w:rFonts w:ascii="GillSans" w:eastAsia="Times New Roman" w:hAnsi="GillSans" w:cs="Times New Roman"/>
          <w:sz w:val="28"/>
          <w:szCs w:val="28"/>
          <w:lang w:eastAsia="en-GB"/>
        </w:rPr>
      </w:pPr>
      <w:r w:rsidRPr="00DC7D89">
        <w:rPr>
          <w:rFonts w:ascii="Symbol" w:eastAsia="Times New Roman" w:hAnsi="Symbol" w:cs="Times New Roman"/>
          <w:sz w:val="28"/>
          <w:szCs w:val="28"/>
          <w:lang w:eastAsia="en-GB"/>
        </w:rPr>
        <w:t></w:t>
      </w:r>
      <w:r w:rsidRPr="00DC7D89">
        <w:rPr>
          <w:rFonts w:ascii="Times New Roman" w:eastAsia="Times New Roman" w:hAnsi="Times New Roman" w:cs="Times New Roman"/>
          <w:sz w:val="28"/>
          <w:szCs w:val="28"/>
          <w:lang w:eastAsia="en-GB"/>
        </w:rPr>
        <w:t>         </w:t>
      </w:r>
      <w:r w:rsidRPr="00DC7D89">
        <w:rPr>
          <w:rFonts w:ascii="Arial" w:eastAsia="Times New Roman" w:hAnsi="Arial" w:cs="Arial"/>
          <w:sz w:val="28"/>
          <w:szCs w:val="28"/>
          <w:lang w:eastAsia="en-GB"/>
        </w:rPr>
        <w:t xml:space="preserve">Failure to perform </w:t>
      </w:r>
      <w:r w:rsidR="002A6902" w:rsidRPr="00DC7D89">
        <w:rPr>
          <w:rFonts w:ascii="Arial" w:eastAsia="Times New Roman" w:hAnsi="Arial" w:cs="Arial"/>
          <w:sz w:val="28"/>
          <w:szCs w:val="28"/>
          <w:lang w:eastAsia="en-GB"/>
        </w:rPr>
        <w:t>a</w:t>
      </w:r>
      <w:r w:rsidRPr="00DC7D89">
        <w:rPr>
          <w:rFonts w:ascii="Arial" w:eastAsia="Times New Roman" w:hAnsi="Arial" w:cs="Arial"/>
          <w:sz w:val="28"/>
          <w:szCs w:val="28"/>
          <w:lang w:eastAsia="en-GB"/>
        </w:rPr>
        <w:t xml:space="preserve"> job to the standard expected or in line with </w:t>
      </w:r>
      <w:r w:rsidR="002A6902" w:rsidRPr="00DC7D89">
        <w:rPr>
          <w:rFonts w:ascii="Arial" w:eastAsia="Times New Roman" w:hAnsi="Arial" w:cs="Arial"/>
          <w:sz w:val="28"/>
          <w:szCs w:val="28"/>
          <w:lang w:eastAsia="en-GB"/>
        </w:rPr>
        <w:t>the</w:t>
      </w:r>
      <w:r w:rsidRPr="00DC7D89">
        <w:rPr>
          <w:rFonts w:ascii="Arial" w:eastAsia="Times New Roman" w:hAnsi="Arial" w:cs="Arial"/>
          <w:sz w:val="28"/>
          <w:szCs w:val="28"/>
          <w:lang w:eastAsia="en-GB"/>
        </w:rPr>
        <w:t xml:space="preserve"> job description/</w:t>
      </w:r>
      <w:proofErr w:type="gramStart"/>
      <w:r w:rsidRPr="00DC7D89">
        <w:rPr>
          <w:rFonts w:ascii="Arial" w:eastAsia="Times New Roman" w:hAnsi="Arial" w:cs="Arial"/>
          <w:sz w:val="28"/>
          <w:szCs w:val="28"/>
          <w:lang w:eastAsia="en-GB"/>
        </w:rPr>
        <w:t>objectives</w:t>
      </w:r>
      <w:proofErr w:type="gramEnd"/>
    </w:p>
    <w:p w14:paraId="79C088BC" w14:textId="77777777" w:rsidR="00D46435" w:rsidRPr="00DC7D89" w:rsidRDefault="00D46435" w:rsidP="00D46435">
      <w:pPr>
        <w:spacing w:after="0" w:line="280" w:lineRule="atLeast"/>
        <w:ind w:left="1680" w:hanging="600"/>
        <w:jc w:val="both"/>
        <w:rPr>
          <w:rFonts w:ascii="GillSans" w:eastAsia="Times New Roman" w:hAnsi="GillSans" w:cs="Times New Roman"/>
          <w:sz w:val="28"/>
          <w:szCs w:val="28"/>
          <w:lang w:eastAsia="en-GB"/>
        </w:rPr>
      </w:pPr>
      <w:r w:rsidRPr="00DC7D89">
        <w:rPr>
          <w:rFonts w:ascii="Symbol" w:eastAsia="Times New Roman" w:hAnsi="Symbol" w:cs="Times New Roman"/>
          <w:sz w:val="28"/>
          <w:szCs w:val="28"/>
          <w:lang w:eastAsia="en-GB"/>
        </w:rPr>
        <w:t></w:t>
      </w:r>
      <w:r w:rsidRPr="00DC7D89">
        <w:rPr>
          <w:rFonts w:ascii="Times New Roman" w:eastAsia="Times New Roman" w:hAnsi="Times New Roman" w:cs="Times New Roman"/>
          <w:sz w:val="28"/>
          <w:szCs w:val="28"/>
          <w:lang w:eastAsia="en-GB"/>
        </w:rPr>
        <w:t>         </w:t>
      </w:r>
      <w:r w:rsidRPr="00DC7D89">
        <w:rPr>
          <w:rFonts w:ascii="Arial" w:eastAsia="Times New Roman" w:hAnsi="Arial" w:cs="Arial"/>
          <w:sz w:val="28"/>
          <w:szCs w:val="28"/>
          <w:lang w:eastAsia="en-GB"/>
        </w:rPr>
        <w:t xml:space="preserve">Time </w:t>
      </w:r>
      <w:proofErr w:type="gramStart"/>
      <w:r w:rsidRPr="00DC7D89">
        <w:rPr>
          <w:rFonts w:ascii="Arial" w:eastAsia="Times New Roman" w:hAnsi="Arial" w:cs="Arial"/>
          <w:sz w:val="28"/>
          <w:szCs w:val="28"/>
          <w:lang w:eastAsia="en-GB"/>
        </w:rPr>
        <w:t>wasting</w:t>
      </w:r>
      <w:proofErr w:type="gramEnd"/>
    </w:p>
    <w:p w14:paraId="6A4A9373" w14:textId="77777777" w:rsidR="00D46435" w:rsidRPr="00DC7D89" w:rsidRDefault="00D46435" w:rsidP="00D46435">
      <w:pPr>
        <w:spacing w:after="0" w:line="280" w:lineRule="atLeast"/>
        <w:ind w:left="1680" w:hanging="600"/>
        <w:jc w:val="both"/>
        <w:rPr>
          <w:rFonts w:ascii="GillSans" w:eastAsia="Times New Roman" w:hAnsi="GillSans" w:cs="Times New Roman"/>
          <w:sz w:val="28"/>
          <w:szCs w:val="28"/>
          <w:lang w:eastAsia="en-GB"/>
        </w:rPr>
      </w:pPr>
      <w:r w:rsidRPr="00DC7D89">
        <w:rPr>
          <w:rFonts w:ascii="Symbol" w:eastAsia="Times New Roman" w:hAnsi="Symbol" w:cs="Times New Roman"/>
          <w:sz w:val="28"/>
          <w:szCs w:val="28"/>
          <w:lang w:eastAsia="en-GB"/>
        </w:rPr>
        <w:t></w:t>
      </w:r>
      <w:r w:rsidRPr="00DC7D89">
        <w:rPr>
          <w:rFonts w:ascii="Times New Roman" w:eastAsia="Times New Roman" w:hAnsi="Times New Roman" w:cs="Times New Roman"/>
          <w:sz w:val="28"/>
          <w:szCs w:val="28"/>
          <w:lang w:eastAsia="en-GB"/>
        </w:rPr>
        <w:t>         </w:t>
      </w:r>
      <w:r w:rsidRPr="00DC7D89">
        <w:rPr>
          <w:rFonts w:ascii="Arial" w:eastAsia="Times New Roman" w:hAnsi="Arial" w:cs="Arial"/>
          <w:sz w:val="28"/>
          <w:szCs w:val="28"/>
          <w:lang w:eastAsia="en-GB"/>
        </w:rPr>
        <w:t>Disruptive behaviour</w:t>
      </w:r>
    </w:p>
    <w:p w14:paraId="4A07860F" w14:textId="77777777" w:rsidR="00D46435" w:rsidRPr="00DC7D89" w:rsidRDefault="00D46435" w:rsidP="00D46435">
      <w:pPr>
        <w:spacing w:after="0" w:line="280" w:lineRule="atLeast"/>
        <w:ind w:left="1680" w:hanging="600"/>
        <w:jc w:val="both"/>
        <w:rPr>
          <w:rFonts w:ascii="GillSans" w:eastAsia="Times New Roman" w:hAnsi="GillSans" w:cs="Times New Roman"/>
          <w:sz w:val="28"/>
          <w:szCs w:val="28"/>
          <w:lang w:eastAsia="en-GB"/>
        </w:rPr>
      </w:pPr>
      <w:r w:rsidRPr="00DC7D89">
        <w:rPr>
          <w:rFonts w:ascii="Symbol" w:eastAsia="Times New Roman" w:hAnsi="Symbol" w:cs="Times New Roman"/>
          <w:sz w:val="28"/>
          <w:szCs w:val="28"/>
          <w:lang w:eastAsia="en-GB"/>
        </w:rPr>
        <w:t></w:t>
      </w:r>
      <w:r w:rsidRPr="00DC7D89">
        <w:rPr>
          <w:rFonts w:ascii="Times New Roman" w:eastAsia="Times New Roman" w:hAnsi="Times New Roman" w:cs="Times New Roman"/>
          <w:sz w:val="28"/>
          <w:szCs w:val="28"/>
          <w:lang w:eastAsia="en-GB"/>
        </w:rPr>
        <w:t>         </w:t>
      </w:r>
      <w:r w:rsidRPr="00DC7D89">
        <w:rPr>
          <w:rFonts w:ascii="Arial" w:eastAsia="Times New Roman" w:hAnsi="Arial" w:cs="Arial"/>
          <w:sz w:val="28"/>
          <w:szCs w:val="28"/>
          <w:lang w:eastAsia="en-GB"/>
        </w:rPr>
        <w:t xml:space="preserve">Misuse of the council’s facilities (e.g. telephones, computers, </w:t>
      </w:r>
      <w:proofErr w:type="gramStart"/>
      <w:r w:rsidRPr="00DC7D89">
        <w:rPr>
          <w:rFonts w:ascii="Arial" w:eastAsia="Times New Roman" w:hAnsi="Arial" w:cs="Arial"/>
          <w:sz w:val="28"/>
          <w:szCs w:val="28"/>
          <w:lang w:eastAsia="en-GB"/>
        </w:rPr>
        <w:t>email</w:t>
      </w:r>
      <w:proofErr w:type="gramEnd"/>
      <w:r w:rsidRPr="00DC7D89">
        <w:rPr>
          <w:rFonts w:ascii="Arial" w:eastAsia="Times New Roman" w:hAnsi="Arial" w:cs="Arial"/>
          <w:sz w:val="28"/>
          <w:szCs w:val="28"/>
          <w:lang w:eastAsia="en-GB"/>
        </w:rPr>
        <w:t xml:space="preserve"> or the internet)</w:t>
      </w:r>
    </w:p>
    <w:p w14:paraId="1DAEBAC7" w14:textId="77777777" w:rsidR="00D46435" w:rsidRPr="00DC7D89" w:rsidRDefault="00D46435" w:rsidP="00D46435">
      <w:pPr>
        <w:spacing w:after="0" w:line="280" w:lineRule="atLeast"/>
        <w:ind w:left="1680" w:hanging="600"/>
        <w:jc w:val="both"/>
        <w:rPr>
          <w:rFonts w:ascii="GillSans" w:eastAsia="Times New Roman" w:hAnsi="GillSans" w:cs="Times New Roman"/>
          <w:sz w:val="28"/>
          <w:szCs w:val="28"/>
          <w:lang w:eastAsia="en-GB"/>
        </w:rPr>
      </w:pPr>
      <w:r w:rsidRPr="00DC7D89">
        <w:rPr>
          <w:rFonts w:ascii="Symbol" w:eastAsia="Times New Roman" w:hAnsi="Symbol" w:cs="Times New Roman"/>
          <w:sz w:val="28"/>
          <w:szCs w:val="28"/>
          <w:lang w:eastAsia="en-GB"/>
        </w:rPr>
        <w:t></w:t>
      </w:r>
      <w:r w:rsidRPr="00DC7D89">
        <w:rPr>
          <w:rFonts w:ascii="Times New Roman" w:eastAsia="Times New Roman" w:hAnsi="Times New Roman" w:cs="Times New Roman"/>
          <w:sz w:val="28"/>
          <w:szCs w:val="28"/>
          <w:lang w:eastAsia="en-GB"/>
        </w:rPr>
        <w:t>         </w:t>
      </w:r>
      <w:r w:rsidRPr="00DC7D89">
        <w:rPr>
          <w:rFonts w:ascii="Arial" w:eastAsia="Times New Roman" w:hAnsi="Arial" w:cs="Arial"/>
          <w:sz w:val="28"/>
          <w:szCs w:val="28"/>
          <w:lang w:eastAsia="en-GB"/>
        </w:rPr>
        <w:t xml:space="preserve">Refusal to carry out reasonable requests or </w:t>
      </w:r>
      <w:proofErr w:type="gramStart"/>
      <w:r w:rsidRPr="00DC7D89">
        <w:rPr>
          <w:rFonts w:ascii="Arial" w:eastAsia="Times New Roman" w:hAnsi="Arial" w:cs="Arial"/>
          <w:sz w:val="28"/>
          <w:szCs w:val="28"/>
          <w:lang w:eastAsia="en-GB"/>
        </w:rPr>
        <w:t>instructions</w:t>
      </w:r>
      <w:proofErr w:type="gramEnd"/>
    </w:p>
    <w:p w14:paraId="53402927" w14:textId="77777777" w:rsidR="00D46435" w:rsidRPr="00DC7D89" w:rsidRDefault="00D46435" w:rsidP="00D46435">
      <w:pPr>
        <w:spacing w:after="0" w:line="280" w:lineRule="atLeast"/>
        <w:ind w:left="1680" w:hanging="600"/>
        <w:jc w:val="both"/>
        <w:rPr>
          <w:rFonts w:ascii="GillSans" w:eastAsia="Times New Roman" w:hAnsi="GillSans" w:cs="Times New Roman"/>
          <w:sz w:val="28"/>
          <w:szCs w:val="28"/>
          <w:lang w:eastAsia="en-GB"/>
        </w:rPr>
      </w:pPr>
      <w:r w:rsidRPr="00DC7D89">
        <w:rPr>
          <w:rFonts w:ascii="Symbol" w:eastAsia="Times New Roman" w:hAnsi="Symbol" w:cs="Times New Roman"/>
          <w:sz w:val="28"/>
          <w:szCs w:val="28"/>
          <w:lang w:eastAsia="en-GB"/>
        </w:rPr>
        <w:t></w:t>
      </w:r>
      <w:r w:rsidRPr="00DC7D89">
        <w:rPr>
          <w:rFonts w:ascii="Times New Roman" w:eastAsia="Times New Roman" w:hAnsi="Times New Roman" w:cs="Times New Roman"/>
          <w:sz w:val="28"/>
          <w:szCs w:val="28"/>
          <w:lang w:eastAsia="en-GB"/>
        </w:rPr>
        <w:t>         </w:t>
      </w:r>
      <w:r w:rsidRPr="00DC7D89">
        <w:rPr>
          <w:rFonts w:ascii="Arial" w:eastAsia="Times New Roman" w:hAnsi="Arial" w:cs="Arial"/>
          <w:sz w:val="28"/>
          <w:szCs w:val="28"/>
          <w:lang w:eastAsia="en-GB"/>
        </w:rPr>
        <w:t>Smoking in unauthorised areas</w:t>
      </w:r>
    </w:p>
    <w:p w14:paraId="5F77943C" w14:textId="7E7B0230" w:rsidR="00D46435" w:rsidRPr="00DC7D89" w:rsidRDefault="00D46435" w:rsidP="00D46435">
      <w:pPr>
        <w:spacing w:after="0" w:line="280" w:lineRule="atLeast"/>
        <w:ind w:left="1680" w:hanging="600"/>
        <w:jc w:val="both"/>
        <w:rPr>
          <w:rFonts w:ascii="Arial" w:eastAsia="Times New Roman" w:hAnsi="Arial" w:cs="Arial"/>
          <w:sz w:val="28"/>
          <w:szCs w:val="28"/>
          <w:lang w:eastAsia="en-GB"/>
        </w:rPr>
      </w:pPr>
      <w:r w:rsidRPr="00DC7D89">
        <w:rPr>
          <w:rFonts w:ascii="Symbol" w:eastAsia="Times New Roman" w:hAnsi="Symbol" w:cs="Times New Roman"/>
          <w:sz w:val="28"/>
          <w:szCs w:val="28"/>
          <w:lang w:eastAsia="en-GB"/>
        </w:rPr>
        <w:t></w:t>
      </w:r>
      <w:r w:rsidRPr="00DC7D89">
        <w:rPr>
          <w:rFonts w:ascii="Times New Roman" w:eastAsia="Times New Roman" w:hAnsi="Times New Roman" w:cs="Times New Roman"/>
          <w:sz w:val="28"/>
          <w:szCs w:val="28"/>
          <w:lang w:eastAsia="en-GB"/>
        </w:rPr>
        <w:t>         </w:t>
      </w:r>
      <w:r w:rsidRPr="00DC7D89">
        <w:rPr>
          <w:rFonts w:ascii="Arial" w:eastAsia="Times New Roman" w:hAnsi="Arial" w:cs="Arial"/>
          <w:sz w:val="28"/>
          <w:szCs w:val="28"/>
          <w:lang w:eastAsia="en-GB"/>
        </w:rPr>
        <w:t xml:space="preserve">Failure to follow an agreed council </w:t>
      </w:r>
      <w:proofErr w:type="gramStart"/>
      <w:r w:rsidR="002A6902" w:rsidRPr="00DC7D89">
        <w:rPr>
          <w:rFonts w:ascii="Arial" w:eastAsia="Times New Roman" w:hAnsi="Arial" w:cs="Arial"/>
          <w:sz w:val="28"/>
          <w:szCs w:val="28"/>
          <w:lang w:eastAsia="en-GB"/>
        </w:rPr>
        <w:t>p</w:t>
      </w:r>
      <w:r w:rsidRPr="00DC7D89">
        <w:rPr>
          <w:rFonts w:ascii="Arial" w:eastAsia="Times New Roman" w:hAnsi="Arial" w:cs="Arial"/>
          <w:sz w:val="28"/>
          <w:szCs w:val="28"/>
          <w:lang w:eastAsia="en-GB"/>
        </w:rPr>
        <w:t>rocedure</w:t>
      </w:r>
      <w:proofErr w:type="gramEnd"/>
    </w:p>
    <w:p w14:paraId="26F1F31D" w14:textId="77777777" w:rsidR="00904840" w:rsidRPr="00DC7D89" w:rsidRDefault="00904840" w:rsidP="00D46435">
      <w:pPr>
        <w:spacing w:after="0" w:line="280" w:lineRule="atLeast"/>
        <w:ind w:left="1680" w:hanging="600"/>
        <w:jc w:val="both"/>
        <w:rPr>
          <w:rFonts w:ascii="GillSans" w:eastAsia="Times New Roman" w:hAnsi="GillSans" w:cs="Times New Roman"/>
          <w:sz w:val="28"/>
          <w:szCs w:val="28"/>
          <w:lang w:eastAsia="en-GB"/>
        </w:rPr>
      </w:pPr>
    </w:p>
    <w:p w14:paraId="097E9E30" w14:textId="05E83DAE" w:rsidR="00D46435" w:rsidRPr="00DC7D89" w:rsidRDefault="00D46435" w:rsidP="00D46435">
      <w:pPr>
        <w:spacing w:after="0" w:line="280" w:lineRule="atLeast"/>
        <w:ind w:left="1680" w:hanging="960"/>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 xml:space="preserve">This list is not </w:t>
      </w:r>
      <w:proofErr w:type="gramStart"/>
      <w:r w:rsidRPr="00DC7D89">
        <w:rPr>
          <w:rFonts w:ascii="Arial" w:eastAsia="Times New Roman" w:hAnsi="Arial" w:cs="Arial"/>
          <w:sz w:val="28"/>
          <w:szCs w:val="28"/>
          <w:lang w:eastAsia="en-GB"/>
        </w:rPr>
        <w:t>exhaustive</w:t>
      </w:r>
      <w:proofErr w:type="gramEnd"/>
      <w:r w:rsidRPr="00DC7D89">
        <w:rPr>
          <w:rFonts w:ascii="Arial" w:eastAsia="Times New Roman" w:hAnsi="Arial" w:cs="Arial"/>
          <w:sz w:val="28"/>
          <w:szCs w:val="28"/>
          <w:lang w:eastAsia="en-GB"/>
        </w:rPr>
        <w:t xml:space="preserve"> and offences of a similar nature will result </w:t>
      </w:r>
      <w:r w:rsidR="00DC7D89">
        <w:rPr>
          <w:rFonts w:ascii="Arial" w:eastAsia="Times New Roman" w:hAnsi="Arial" w:cs="Arial"/>
          <w:sz w:val="28"/>
          <w:szCs w:val="28"/>
          <w:lang w:eastAsia="en-GB"/>
        </w:rPr>
        <w:t xml:space="preserve">in </w:t>
      </w:r>
      <w:r w:rsidRPr="00DC7D89">
        <w:rPr>
          <w:rFonts w:ascii="Arial" w:eastAsia="Times New Roman" w:hAnsi="Arial" w:cs="Arial"/>
          <w:sz w:val="28"/>
          <w:szCs w:val="28"/>
          <w:lang w:eastAsia="en-GB"/>
        </w:rPr>
        <w:t>disciplinary action being instigated</w:t>
      </w:r>
      <w:r w:rsidR="00DC7D89">
        <w:rPr>
          <w:rFonts w:ascii="Arial" w:eastAsia="Times New Roman" w:hAnsi="Arial" w:cs="Arial"/>
          <w:sz w:val="28"/>
          <w:szCs w:val="28"/>
          <w:lang w:eastAsia="en-GB"/>
        </w:rPr>
        <w:t>.</w:t>
      </w:r>
    </w:p>
    <w:p w14:paraId="5987497D" w14:textId="77777777" w:rsidR="00D46435" w:rsidRPr="00DC7D89" w:rsidRDefault="00D46435" w:rsidP="00D46435">
      <w:pPr>
        <w:spacing w:after="0" w:line="280" w:lineRule="atLeast"/>
        <w:ind w:left="720"/>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 </w:t>
      </w:r>
    </w:p>
    <w:p w14:paraId="361B2723" w14:textId="1940E6F0" w:rsidR="00D46435" w:rsidRPr="00DC7D89" w:rsidRDefault="00904840" w:rsidP="00904840">
      <w:pPr>
        <w:spacing w:after="0" w:line="280" w:lineRule="atLeast"/>
        <w:ind w:left="720" w:hanging="720"/>
        <w:jc w:val="both"/>
        <w:rPr>
          <w:rFonts w:ascii="Arial" w:eastAsia="Times New Roman" w:hAnsi="Arial" w:cs="Arial"/>
          <w:sz w:val="28"/>
          <w:szCs w:val="28"/>
          <w:lang w:eastAsia="en-GB"/>
        </w:rPr>
      </w:pPr>
      <w:r w:rsidRPr="00DC7D89">
        <w:rPr>
          <w:rFonts w:ascii="Arial" w:eastAsia="Times New Roman" w:hAnsi="Arial" w:cs="Arial"/>
          <w:b/>
          <w:bCs/>
          <w:sz w:val="28"/>
          <w:szCs w:val="28"/>
          <w:lang w:eastAsia="en-GB"/>
        </w:rPr>
        <w:t>3.2</w:t>
      </w:r>
      <w:r w:rsidRPr="00DC7D89">
        <w:rPr>
          <w:rFonts w:ascii="Arial" w:eastAsia="Times New Roman" w:hAnsi="Arial" w:cs="Arial"/>
          <w:b/>
          <w:bCs/>
          <w:sz w:val="28"/>
          <w:szCs w:val="28"/>
          <w:lang w:eastAsia="en-GB"/>
        </w:rPr>
        <w:tab/>
      </w:r>
      <w:r w:rsidR="00D46435" w:rsidRPr="00DC7D89">
        <w:rPr>
          <w:rFonts w:ascii="Arial" w:eastAsia="Times New Roman" w:hAnsi="Arial" w:cs="Arial"/>
          <w:sz w:val="28"/>
          <w:szCs w:val="28"/>
          <w:lang w:eastAsia="en-GB"/>
        </w:rPr>
        <w:t xml:space="preserve">The following list provides examples of offences which are normally regarded as </w:t>
      </w:r>
      <w:r w:rsidR="00D46435" w:rsidRPr="00DC7D89">
        <w:rPr>
          <w:rFonts w:ascii="Arial" w:eastAsia="Times New Roman" w:hAnsi="Arial" w:cs="Arial"/>
          <w:sz w:val="28"/>
          <w:szCs w:val="28"/>
          <w:u w:val="single"/>
          <w:lang w:eastAsia="en-GB"/>
        </w:rPr>
        <w:t>gross misconduct</w:t>
      </w:r>
      <w:r w:rsidR="00D46435" w:rsidRPr="00DC7D89">
        <w:rPr>
          <w:rFonts w:ascii="Arial" w:eastAsia="Times New Roman" w:hAnsi="Arial" w:cs="Arial"/>
          <w:sz w:val="28"/>
          <w:szCs w:val="28"/>
          <w:lang w:eastAsia="en-GB"/>
        </w:rPr>
        <w:t>:</w:t>
      </w:r>
    </w:p>
    <w:p w14:paraId="69E846E6" w14:textId="77777777" w:rsidR="00904840" w:rsidRPr="00DC7D89" w:rsidRDefault="00904840" w:rsidP="00904840">
      <w:pPr>
        <w:spacing w:after="0" w:line="280" w:lineRule="atLeast"/>
        <w:ind w:left="720" w:hanging="720"/>
        <w:jc w:val="both"/>
        <w:rPr>
          <w:rFonts w:ascii="GillSans" w:eastAsia="Times New Roman" w:hAnsi="GillSans" w:cs="Times New Roman"/>
          <w:sz w:val="28"/>
          <w:szCs w:val="28"/>
          <w:lang w:eastAsia="en-GB"/>
        </w:rPr>
      </w:pPr>
    </w:p>
    <w:p w14:paraId="4AB944AD" w14:textId="7D711B57" w:rsidR="00D46435" w:rsidRPr="00DC7D89" w:rsidRDefault="00D46435" w:rsidP="00904840">
      <w:pPr>
        <w:pStyle w:val="ListParagraph"/>
        <w:numPr>
          <w:ilvl w:val="0"/>
          <w:numId w:val="12"/>
        </w:numPr>
        <w:spacing w:after="0" w:line="280" w:lineRule="atLeast"/>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Theft, fraud, deliberate falsification of records, or other acts of dishonesty</w:t>
      </w:r>
    </w:p>
    <w:p w14:paraId="408C8E51" w14:textId="331FFEA4" w:rsidR="00D46435" w:rsidRPr="00DC7D89" w:rsidRDefault="00D46435" w:rsidP="00904840">
      <w:pPr>
        <w:pStyle w:val="ListParagraph"/>
        <w:numPr>
          <w:ilvl w:val="0"/>
          <w:numId w:val="12"/>
        </w:numPr>
        <w:spacing w:after="0" w:line="280" w:lineRule="atLeast"/>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Fighting, assault on another person</w:t>
      </w:r>
    </w:p>
    <w:p w14:paraId="6B3CA1B9" w14:textId="2E612D27" w:rsidR="00D46435" w:rsidRPr="00DC7D89" w:rsidRDefault="00D46435" w:rsidP="00904840">
      <w:pPr>
        <w:pStyle w:val="ListParagraph"/>
        <w:numPr>
          <w:ilvl w:val="0"/>
          <w:numId w:val="12"/>
        </w:numPr>
        <w:spacing w:after="0" w:line="280" w:lineRule="atLeast"/>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 xml:space="preserve">Deliberate damage to property of the council, its </w:t>
      </w:r>
      <w:proofErr w:type="gramStart"/>
      <w:r w:rsidRPr="00DC7D89">
        <w:rPr>
          <w:rFonts w:ascii="Arial" w:eastAsia="Times New Roman" w:hAnsi="Arial" w:cs="Arial"/>
          <w:sz w:val="28"/>
          <w:szCs w:val="28"/>
          <w:lang w:eastAsia="en-GB"/>
        </w:rPr>
        <w:t>workers</w:t>
      </w:r>
      <w:proofErr w:type="gramEnd"/>
      <w:r w:rsidRPr="00DC7D89">
        <w:rPr>
          <w:rFonts w:ascii="Arial" w:eastAsia="Times New Roman" w:hAnsi="Arial" w:cs="Arial"/>
          <w:sz w:val="28"/>
          <w:szCs w:val="28"/>
          <w:lang w:eastAsia="en-GB"/>
        </w:rPr>
        <w:t xml:space="preserve"> or members</w:t>
      </w:r>
    </w:p>
    <w:p w14:paraId="1015306B" w14:textId="3CD6AB71" w:rsidR="00D46435" w:rsidRPr="00DC7D89" w:rsidRDefault="00D46435" w:rsidP="00904840">
      <w:pPr>
        <w:pStyle w:val="ListParagraph"/>
        <w:numPr>
          <w:ilvl w:val="0"/>
          <w:numId w:val="12"/>
        </w:numPr>
        <w:spacing w:after="0" w:line="280" w:lineRule="atLeast"/>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Gross incompetence in the conduct of work</w:t>
      </w:r>
    </w:p>
    <w:p w14:paraId="17EF363D" w14:textId="5C373065" w:rsidR="00D46435" w:rsidRPr="00DC7D89" w:rsidRDefault="00D46435" w:rsidP="00904840">
      <w:pPr>
        <w:pStyle w:val="ListParagraph"/>
        <w:numPr>
          <w:ilvl w:val="0"/>
          <w:numId w:val="12"/>
        </w:numPr>
        <w:spacing w:after="0" w:line="280" w:lineRule="atLeast"/>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Gross negligence which results in the council or employees being put at risk.</w:t>
      </w:r>
    </w:p>
    <w:p w14:paraId="4F0092EF" w14:textId="500FDED4" w:rsidR="00D46435" w:rsidRPr="00DC7D89" w:rsidRDefault="00D46435" w:rsidP="00904840">
      <w:pPr>
        <w:pStyle w:val="ListParagraph"/>
        <w:numPr>
          <w:ilvl w:val="0"/>
          <w:numId w:val="12"/>
        </w:numPr>
        <w:spacing w:after="0" w:line="280" w:lineRule="atLeast"/>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Being under the influence of illegal drugs or alcohol</w:t>
      </w:r>
    </w:p>
    <w:p w14:paraId="6411AD52" w14:textId="123E1666" w:rsidR="00D46435" w:rsidRPr="00DC7D89" w:rsidRDefault="00D46435" w:rsidP="00904840">
      <w:pPr>
        <w:pStyle w:val="ListParagraph"/>
        <w:numPr>
          <w:ilvl w:val="0"/>
          <w:numId w:val="12"/>
        </w:numPr>
        <w:spacing w:after="0" w:line="280" w:lineRule="atLeast"/>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Acts of incitement towards or actual acts of discrimination, harassment or victimisation including on the grounds of sex, race, colour, ethnic origin, disability, sexual orientation, age, religion</w:t>
      </w:r>
      <w:r w:rsidR="00AD57F2" w:rsidRPr="00DC7D89">
        <w:rPr>
          <w:rFonts w:ascii="Arial" w:eastAsia="Times New Roman" w:hAnsi="Arial" w:cs="Arial"/>
          <w:sz w:val="28"/>
          <w:szCs w:val="28"/>
          <w:lang w:eastAsia="en-GB"/>
        </w:rPr>
        <w:t xml:space="preserve">, </w:t>
      </w:r>
      <w:r w:rsidR="00DA60E0" w:rsidRPr="00DC7D89">
        <w:rPr>
          <w:rFonts w:ascii="Arial" w:eastAsia="Times New Roman" w:hAnsi="Arial" w:cs="Arial"/>
          <w:sz w:val="28"/>
          <w:szCs w:val="28"/>
          <w:lang w:eastAsia="en-GB"/>
        </w:rPr>
        <w:t>belief,</w:t>
      </w:r>
      <w:r w:rsidR="00AD57F2" w:rsidRPr="00DC7D89">
        <w:rPr>
          <w:rFonts w:ascii="Arial" w:eastAsia="Times New Roman" w:hAnsi="Arial" w:cs="Arial"/>
          <w:sz w:val="28"/>
          <w:szCs w:val="28"/>
          <w:lang w:eastAsia="en-GB"/>
        </w:rPr>
        <w:t xml:space="preserve"> or politic</w:t>
      </w:r>
      <w:r w:rsidR="00C07256" w:rsidRPr="00DC7D89">
        <w:rPr>
          <w:rFonts w:ascii="Arial" w:eastAsia="Times New Roman" w:hAnsi="Arial" w:cs="Arial"/>
          <w:sz w:val="28"/>
          <w:szCs w:val="28"/>
          <w:lang w:eastAsia="en-GB"/>
        </w:rPr>
        <w:t>al affiliation</w:t>
      </w:r>
      <w:r w:rsidR="00AD57F2" w:rsidRPr="00DC7D89">
        <w:rPr>
          <w:rFonts w:ascii="Arial" w:eastAsia="Times New Roman" w:hAnsi="Arial" w:cs="Arial"/>
          <w:sz w:val="28"/>
          <w:szCs w:val="28"/>
          <w:lang w:eastAsia="en-GB"/>
        </w:rPr>
        <w:t>.</w:t>
      </w:r>
    </w:p>
    <w:p w14:paraId="1532FC1B" w14:textId="62AD9130" w:rsidR="00D46435" w:rsidRPr="00DC7D89" w:rsidRDefault="00D46435" w:rsidP="00904840">
      <w:pPr>
        <w:pStyle w:val="ListParagraph"/>
        <w:numPr>
          <w:ilvl w:val="0"/>
          <w:numId w:val="12"/>
        </w:numPr>
        <w:spacing w:after="0" w:line="280" w:lineRule="atLeast"/>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Serious acts of insubordination</w:t>
      </w:r>
    </w:p>
    <w:p w14:paraId="5FFE5F10" w14:textId="47CB329E" w:rsidR="00D46435" w:rsidRPr="00DC7D89" w:rsidRDefault="00D46435" w:rsidP="00904840">
      <w:pPr>
        <w:pStyle w:val="ListParagraph"/>
        <w:numPr>
          <w:ilvl w:val="0"/>
          <w:numId w:val="12"/>
        </w:numPr>
        <w:spacing w:after="0" w:line="280" w:lineRule="atLeast"/>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lastRenderedPageBreak/>
        <w:t xml:space="preserve">Serious breach of duty to keep information of the council, its service providers and its clients </w:t>
      </w:r>
      <w:proofErr w:type="gramStart"/>
      <w:r w:rsidRPr="00DC7D89">
        <w:rPr>
          <w:rFonts w:ascii="Arial" w:eastAsia="Times New Roman" w:hAnsi="Arial" w:cs="Arial"/>
          <w:sz w:val="28"/>
          <w:szCs w:val="28"/>
          <w:lang w:eastAsia="en-GB"/>
        </w:rPr>
        <w:t>confidential</w:t>
      </w:r>
      <w:proofErr w:type="gramEnd"/>
    </w:p>
    <w:p w14:paraId="3C91DF0D" w14:textId="63544492" w:rsidR="00D46435" w:rsidRPr="00DC7D89" w:rsidRDefault="00D46435" w:rsidP="00904840">
      <w:pPr>
        <w:pStyle w:val="ListParagraph"/>
        <w:numPr>
          <w:ilvl w:val="0"/>
          <w:numId w:val="12"/>
        </w:numPr>
        <w:spacing w:after="0" w:line="280" w:lineRule="atLeast"/>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Unauthorised entry to computer records</w:t>
      </w:r>
    </w:p>
    <w:p w14:paraId="4326C153" w14:textId="4539A81A" w:rsidR="00D46435" w:rsidRPr="00DC7D89" w:rsidRDefault="00D46435" w:rsidP="00904840">
      <w:pPr>
        <w:pStyle w:val="ListParagraph"/>
        <w:numPr>
          <w:ilvl w:val="0"/>
          <w:numId w:val="12"/>
        </w:numPr>
        <w:spacing w:after="0" w:line="280" w:lineRule="atLeast"/>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Serious breach of the council’s Security Policy, Health &amp; Safety Policy, Confidentiality or e-mail and Internet Policy</w:t>
      </w:r>
    </w:p>
    <w:p w14:paraId="40D3718E" w14:textId="1401438E" w:rsidR="00D46435" w:rsidRPr="00DC7D89" w:rsidRDefault="00D46435" w:rsidP="00904840">
      <w:pPr>
        <w:pStyle w:val="ListParagraph"/>
        <w:numPr>
          <w:ilvl w:val="0"/>
          <w:numId w:val="12"/>
        </w:numPr>
        <w:spacing w:after="0" w:line="280" w:lineRule="atLeast"/>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 xml:space="preserve">Any action, whether committed on or off the premises, that is likely to or does bring the council into </w:t>
      </w:r>
      <w:proofErr w:type="gramStart"/>
      <w:r w:rsidRPr="00DC7D89">
        <w:rPr>
          <w:rFonts w:ascii="Arial" w:eastAsia="Times New Roman" w:hAnsi="Arial" w:cs="Arial"/>
          <w:sz w:val="28"/>
          <w:szCs w:val="28"/>
          <w:lang w:eastAsia="en-GB"/>
        </w:rPr>
        <w:t>disrepute</w:t>
      </w:r>
      <w:proofErr w:type="gramEnd"/>
    </w:p>
    <w:p w14:paraId="0AB83DB7" w14:textId="767CA17D" w:rsidR="00D46435" w:rsidRPr="00DC7D89" w:rsidRDefault="00D46435" w:rsidP="00904840">
      <w:pPr>
        <w:pStyle w:val="ListParagraph"/>
        <w:numPr>
          <w:ilvl w:val="0"/>
          <w:numId w:val="12"/>
        </w:numPr>
        <w:spacing w:after="0" w:line="280" w:lineRule="atLeast"/>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 xml:space="preserve">Serious negligence which causes or might causes significant loss, damage or </w:t>
      </w:r>
      <w:proofErr w:type="gramStart"/>
      <w:r w:rsidRPr="00DC7D89">
        <w:rPr>
          <w:rFonts w:ascii="Arial" w:eastAsia="Times New Roman" w:hAnsi="Arial" w:cs="Arial"/>
          <w:sz w:val="28"/>
          <w:szCs w:val="28"/>
          <w:lang w:eastAsia="en-GB"/>
        </w:rPr>
        <w:t>injury</w:t>
      </w:r>
      <w:proofErr w:type="gramEnd"/>
    </w:p>
    <w:p w14:paraId="592442E3" w14:textId="21124D86" w:rsidR="00D46435" w:rsidRPr="00DC7D89" w:rsidRDefault="00D46435" w:rsidP="00904840">
      <w:pPr>
        <w:pStyle w:val="ListParagraph"/>
        <w:numPr>
          <w:ilvl w:val="0"/>
          <w:numId w:val="12"/>
        </w:numPr>
        <w:spacing w:after="0" w:line="280" w:lineRule="atLeast"/>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Accepting bribes or incentive payments from suppliers</w:t>
      </w:r>
    </w:p>
    <w:p w14:paraId="5F26DB26" w14:textId="68E8E122" w:rsidR="00D46435" w:rsidRPr="00DC7D89" w:rsidRDefault="00D46435" w:rsidP="00904840">
      <w:pPr>
        <w:pStyle w:val="ListParagraph"/>
        <w:numPr>
          <w:ilvl w:val="0"/>
          <w:numId w:val="12"/>
        </w:numPr>
        <w:spacing w:after="0" w:line="280" w:lineRule="atLeast"/>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 xml:space="preserve">Unauthorised use of </w:t>
      </w:r>
      <w:r w:rsidR="002A6902" w:rsidRPr="00DC7D89">
        <w:rPr>
          <w:rFonts w:ascii="Arial" w:eastAsia="Times New Roman" w:hAnsi="Arial" w:cs="Arial"/>
          <w:sz w:val="28"/>
          <w:szCs w:val="28"/>
          <w:lang w:eastAsia="en-GB"/>
        </w:rPr>
        <w:t>Town Council</w:t>
      </w:r>
      <w:r w:rsidRPr="00DC7D89">
        <w:rPr>
          <w:rFonts w:ascii="Arial" w:eastAsia="Times New Roman" w:hAnsi="Arial" w:cs="Arial"/>
          <w:sz w:val="28"/>
          <w:szCs w:val="28"/>
          <w:lang w:eastAsia="en-GB"/>
        </w:rPr>
        <w:t xml:space="preserve"> funds or credit</w:t>
      </w:r>
    </w:p>
    <w:p w14:paraId="70B23517" w14:textId="440F55F5" w:rsidR="00D46435" w:rsidRPr="00DC7D89" w:rsidRDefault="00D46435" w:rsidP="00904840">
      <w:pPr>
        <w:pStyle w:val="ListParagraph"/>
        <w:numPr>
          <w:ilvl w:val="0"/>
          <w:numId w:val="12"/>
        </w:numPr>
        <w:spacing w:after="0" w:line="280" w:lineRule="atLeast"/>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Working with an external agency to provide information which would be detrimental to and cause commercial risk to the council.</w:t>
      </w:r>
    </w:p>
    <w:p w14:paraId="6A047F8E" w14:textId="77777777" w:rsidR="00904840" w:rsidRPr="00DC7D89" w:rsidRDefault="00904840" w:rsidP="00D46435">
      <w:pPr>
        <w:spacing w:after="0" w:line="280" w:lineRule="atLeast"/>
        <w:ind w:left="720"/>
        <w:jc w:val="both"/>
        <w:rPr>
          <w:rFonts w:ascii="Arial" w:eastAsia="Times New Roman" w:hAnsi="Arial" w:cs="Arial"/>
          <w:sz w:val="28"/>
          <w:szCs w:val="28"/>
          <w:lang w:eastAsia="en-GB"/>
        </w:rPr>
      </w:pPr>
    </w:p>
    <w:p w14:paraId="7FABAFF5" w14:textId="3E4B22D6" w:rsidR="00D46435" w:rsidRPr="00DC7D89" w:rsidRDefault="00D46435" w:rsidP="00D46435">
      <w:pPr>
        <w:spacing w:after="0" w:line="280" w:lineRule="atLeast"/>
        <w:ind w:left="720"/>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This list is not exhaustive and other offences of a similar gravity will result in disciplinary action being instigated at Gross Misconduct level, which carries a potential penalty of dismissal. Gross Misconduct is generally any conduct which places extreme pressure on the mutual trust which exists in an</w:t>
      </w:r>
      <w:r w:rsidR="00DA60E0">
        <w:rPr>
          <w:rFonts w:ascii="Arial" w:eastAsia="Times New Roman" w:hAnsi="Arial" w:cs="Arial"/>
          <w:sz w:val="28"/>
          <w:szCs w:val="28"/>
          <w:lang w:eastAsia="en-GB"/>
        </w:rPr>
        <w:t>y professional</w:t>
      </w:r>
      <w:r w:rsidRPr="00DC7D89">
        <w:rPr>
          <w:rFonts w:ascii="Arial" w:eastAsia="Times New Roman" w:hAnsi="Arial" w:cs="Arial"/>
          <w:sz w:val="28"/>
          <w:szCs w:val="28"/>
          <w:lang w:eastAsia="en-GB"/>
        </w:rPr>
        <w:t xml:space="preserve"> relationship.</w:t>
      </w:r>
    </w:p>
    <w:p w14:paraId="788A4CE7" w14:textId="437A364A" w:rsidR="00D46435" w:rsidRPr="00DC7D89" w:rsidRDefault="00D46435" w:rsidP="00D46435">
      <w:pPr>
        <w:spacing w:after="0" w:line="280" w:lineRule="atLeast"/>
        <w:jc w:val="both"/>
        <w:rPr>
          <w:rFonts w:ascii="Arial" w:eastAsia="Times New Roman" w:hAnsi="Arial" w:cs="Arial"/>
          <w:sz w:val="28"/>
          <w:szCs w:val="28"/>
          <w:lang w:eastAsia="en-GB"/>
        </w:rPr>
      </w:pPr>
      <w:r w:rsidRPr="00DC7D89">
        <w:rPr>
          <w:rFonts w:ascii="Arial" w:eastAsia="Times New Roman" w:hAnsi="Arial" w:cs="Arial"/>
          <w:sz w:val="28"/>
          <w:szCs w:val="28"/>
          <w:lang w:eastAsia="en-GB"/>
        </w:rPr>
        <w:t> </w:t>
      </w:r>
    </w:p>
    <w:p w14:paraId="42819923" w14:textId="77777777" w:rsidR="00AD57F2" w:rsidRPr="00DC7D89" w:rsidRDefault="00AD57F2" w:rsidP="00D46435">
      <w:pPr>
        <w:spacing w:after="0" w:line="280" w:lineRule="atLeast"/>
        <w:jc w:val="both"/>
        <w:rPr>
          <w:rFonts w:ascii="GillSans" w:eastAsia="Times New Roman" w:hAnsi="GillSans" w:cs="Times New Roman"/>
          <w:sz w:val="28"/>
          <w:szCs w:val="28"/>
          <w:lang w:eastAsia="en-GB"/>
        </w:rPr>
      </w:pPr>
    </w:p>
    <w:p w14:paraId="6CB52058" w14:textId="00DCAEE8" w:rsidR="00D46435" w:rsidRPr="00DC7D89" w:rsidRDefault="00904840" w:rsidP="00D46435">
      <w:pPr>
        <w:spacing w:after="0" w:line="280" w:lineRule="atLeast"/>
        <w:jc w:val="both"/>
        <w:rPr>
          <w:rFonts w:ascii="Arial" w:eastAsia="Times New Roman" w:hAnsi="Arial" w:cs="Arial"/>
          <w:b/>
          <w:bCs/>
          <w:sz w:val="28"/>
          <w:szCs w:val="28"/>
          <w:lang w:eastAsia="en-GB"/>
        </w:rPr>
      </w:pPr>
      <w:r w:rsidRPr="00DC7D89">
        <w:rPr>
          <w:rFonts w:ascii="Arial" w:eastAsia="Times New Roman" w:hAnsi="Arial" w:cs="Arial"/>
          <w:b/>
          <w:bCs/>
          <w:sz w:val="28"/>
          <w:szCs w:val="28"/>
          <w:lang w:eastAsia="en-GB"/>
        </w:rPr>
        <w:t>4.</w:t>
      </w:r>
      <w:r w:rsidRPr="00DC7D89">
        <w:rPr>
          <w:rFonts w:ascii="Arial" w:eastAsia="Times New Roman" w:hAnsi="Arial" w:cs="Arial"/>
          <w:b/>
          <w:bCs/>
          <w:sz w:val="28"/>
          <w:szCs w:val="28"/>
          <w:lang w:eastAsia="en-GB"/>
        </w:rPr>
        <w:tab/>
      </w:r>
      <w:r w:rsidR="00D46435" w:rsidRPr="00DC7D89">
        <w:rPr>
          <w:rFonts w:ascii="Arial" w:eastAsia="Times New Roman" w:hAnsi="Arial" w:cs="Arial"/>
          <w:b/>
          <w:bCs/>
          <w:sz w:val="28"/>
          <w:szCs w:val="28"/>
          <w:lang w:eastAsia="en-GB"/>
        </w:rPr>
        <w:t xml:space="preserve"> INFORMAL ACTION</w:t>
      </w:r>
    </w:p>
    <w:p w14:paraId="2D2EAFEE" w14:textId="77777777" w:rsidR="00AD57F2" w:rsidRPr="00DC7D89" w:rsidRDefault="00AD57F2" w:rsidP="00D46435">
      <w:pPr>
        <w:spacing w:after="0" w:line="280" w:lineRule="atLeast"/>
        <w:jc w:val="both"/>
        <w:rPr>
          <w:rFonts w:ascii="GillSans" w:eastAsia="Times New Roman" w:hAnsi="GillSans" w:cs="Times New Roman"/>
          <w:sz w:val="28"/>
          <w:szCs w:val="28"/>
          <w:lang w:eastAsia="en-GB"/>
        </w:rPr>
      </w:pPr>
    </w:p>
    <w:p w14:paraId="7BA6B57E" w14:textId="5BFE88EC" w:rsidR="00D46435" w:rsidRPr="00DC7D89" w:rsidRDefault="00D46435" w:rsidP="002A6902">
      <w:pPr>
        <w:spacing w:after="0" w:line="280" w:lineRule="atLeast"/>
        <w:ind w:left="720"/>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 xml:space="preserve">Minor misconduct will be dealt with informally usually in a confidential one-to-one meeting between the </w:t>
      </w:r>
      <w:r w:rsidR="00DA60E0">
        <w:rPr>
          <w:rFonts w:ascii="Arial" w:eastAsia="Times New Roman" w:hAnsi="Arial" w:cs="Arial"/>
          <w:sz w:val="28"/>
          <w:szCs w:val="28"/>
          <w:lang w:eastAsia="en-GB"/>
        </w:rPr>
        <w:t>E</w:t>
      </w:r>
      <w:r w:rsidRPr="00DC7D89">
        <w:rPr>
          <w:rFonts w:ascii="Arial" w:eastAsia="Times New Roman" w:hAnsi="Arial" w:cs="Arial"/>
          <w:sz w:val="28"/>
          <w:szCs w:val="28"/>
          <w:lang w:eastAsia="en-GB"/>
        </w:rPr>
        <w:t>mployee</w:t>
      </w:r>
      <w:r w:rsidR="00DA60E0">
        <w:rPr>
          <w:rFonts w:ascii="Arial" w:eastAsia="Times New Roman" w:hAnsi="Arial" w:cs="Arial"/>
          <w:sz w:val="28"/>
          <w:szCs w:val="28"/>
          <w:lang w:eastAsia="en-GB"/>
        </w:rPr>
        <w:t>/Councillor</w:t>
      </w:r>
      <w:r w:rsidRPr="00DC7D89">
        <w:rPr>
          <w:rFonts w:ascii="Arial" w:eastAsia="Times New Roman" w:hAnsi="Arial" w:cs="Arial"/>
          <w:sz w:val="28"/>
          <w:szCs w:val="28"/>
          <w:lang w:eastAsia="en-GB"/>
        </w:rPr>
        <w:t xml:space="preserve"> and </w:t>
      </w:r>
      <w:r w:rsidR="00DC7D89">
        <w:rPr>
          <w:rFonts w:ascii="Arial" w:eastAsia="Times New Roman" w:hAnsi="Arial" w:cs="Arial"/>
          <w:sz w:val="28"/>
          <w:szCs w:val="28"/>
          <w:lang w:eastAsia="en-GB"/>
        </w:rPr>
        <w:t>Principal Officer</w:t>
      </w:r>
      <w:r w:rsidRPr="00DC7D89">
        <w:rPr>
          <w:rFonts w:ascii="Arial" w:eastAsia="Times New Roman" w:hAnsi="Arial" w:cs="Arial"/>
          <w:sz w:val="28"/>
          <w:szCs w:val="28"/>
          <w:lang w:eastAsia="en-GB"/>
        </w:rPr>
        <w:t>. In the case of the </w:t>
      </w:r>
      <w:r w:rsidR="00DC7D89">
        <w:rPr>
          <w:rFonts w:ascii="Arial" w:eastAsia="Times New Roman" w:hAnsi="Arial" w:cs="Arial"/>
          <w:sz w:val="28"/>
          <w:szCs w:val="28"/>
          <w:lang w:eastAsia="en-GB"/>
        </w:rPr>
        <w:t>Principal Officer</w:t>
      </w:r>
      <w:r w:rsidRPr="00DC7D89">
        <w:rPr>
          <w:rFonts w:ascii="Arial" w:eastAsia="Times New Roman" w:hAnsi="Arial" w:cs="Arial"/>
          <w:sz w:val="28"/>
          <w:szCs w:val="28"/>
          <w:lang w:eastAsia="en-GB"/>
        </w:rPr>
        <w:t> being the individual against whom there is a complaint or allegation the matter should be handled discreetly by Chair</w:t>
      </w:r>
      <w:r w:rsidR="00DC7D89">
        <w:rPr>
          <w:rFonts w:ascii="Arial" w:eastAsia="Times New Roman" w:hAnsi="Arial" w:cs="Arial"/>
          <w:sz w:val="28"/>
          <w:szCs w:val="28"/>
          <w:lang w:eastAsia="en-GB"/>
        </w:rPr>
        <w:t xml:space="preserve"> </w:t>
      </w:r>
      <w:r w:rsidRPr="00DC7D89">
        <w:rPr>
          <w:rFonts w:ascii="Arial" w:eastAsia="Times New Roman" w:hAnsi="Arial" w:cs="Arial"/>
          <w:sz w:val="28"/>
          <w:szCs w:val="28"/>
          <w:lang w:eastAsia="en-GB"/>
        </w:rPr>
        <w:t xml:space="preserve">of the </w:t>
      </w:r>
      <w:r w:rsidR="00904840" w:rsidRPr="00DC7D89">
        <w:rPr>
          <w:rFonts w:ascii="Arial" w:eastAsia="Times New Roman" w:hAnsi="Arial" w:cs="Arial"/>
          <w:sz w:val="28"/>
          <w:szCs w:val="28"/>
          <w:lang w:eastAsia="en-GB"/>
        </w:rPr>
        <w:t>Policy &amp; Resources</w:t>
      </w:r>
      <w:r w:rsidRPr="00DC7D89">
        <w:rPr>
          <w:rFonts w:ascii="Arial" w:eastAsia="Times New Roman" w:hAnsi="Arial" w:cs="Arial"/>
          <w:sz w:val="28"/>
          <w:szCs w:val="28"/>
          <w:lang w:eastAsia="en-GB"/>
        </w:rPr>
        <w:t xml:space="preserve"> committee and involve an informal meeting initially. However, where the matter is more serious or informal action has not brought about the necessary improvement the following procedure will be used:</w:t>
      </w:r>
    </w:p>
    <w:p w14:paraId="28AB886B" w14:textId="77777777" w:rsidR="00904840" w:rsidRPr="00DC7D89" w:rsidRDefault="00904840" w:rsidP="00D46435">
      <w:pPr>
        <w:spacing w:after="0" w:line="240" w:lineRule="auto"/>
        <w:jc w:val="both"/>
        <w:rPr>
          <w:rFonts w:ascii="Arial" w:eastAsia="Times New Roman" w:hAnsi="Arial" w:cs="Arial"/>
          <w:b/>
          <w:bCs/>
          <w:sz w:val="28"/>
          <w:szCs w:val="28"/>
          <w:lang w:eastAsia="en-GB"/>
        </w:rPr>
      </w:pPr>
    </w:p>
    <w:p w14:paraId="458DA7C5" w14:textId="5903E451" w:rsidR="00D46435" w:rsidRPr="00DC7D89" w:rsidRDefault="00904840" w:rsidP="00D46435">
      <w:pPr>
        <w:spacing w:after="0" w:line="240" w:lineRule="auto"/>
        <w:jc w:val="both"/>
        <w:rPr>
          <w:rFonts w:ascii="GillSans Light" w:eastAsia="Times New Roman" w:hAnsi="GillSans Light" w:cs="Times New Roman"/>
          <w:sz w:val="28"/>
          <w:szCs w:val="28"/>
          <w:lang w:eastAsia="en-GB"/>
        </w:rPr>
      </w:pPr>
      <w:r w:rsidRPr="00DC7D89">
        <w:rPr>
          <w:rFonts w:ascii="Arial" w:eastAsia="Times New Roman" w:hAnsi="Arial" w:cs="Arial"/>
          <w:b/>
          <w:bCs/>
          <w:sz w:val="28"/>
          <w:szCs w:val="28"/>
          <w:lang w:eastAsia="en-GB"/>
        </w:rPr>
        <w:t>5.</w:t>
      </w:r>
      <w:r w:rsidRPr="00DC7D89">
        <w:rPr>
          <w:rFonts w:ascii="Arial" w:eastAsia="Times New Roman" w:hAnsi="Arial" w:cs="Arial"/>
          <w:b/>
          <w:bCs/>
          <w:sz w:val="28"/>
          <w:szCs w:val="28"/>
          <w:lang w:eastAsia="en-GB"/>
        </w:rPr>
        <w:tab/>
      </w:r>
      <w:r w:rsidR="00D46435" w:rsidRPr="00DC7D89">
        <w:rPr>
          <w:rFonts w:ascii="Arial" w:eastAsia="Times New Roman" w:hAnsi="Arial" w:cs="Arial"/>
          <w:b/>
          <w:bCs/>
          <w:sz w:val="28"/>
          <w:szCs w:val="28"/>
          <w:lang w:eastAsia="en-GB"/>
        </w:rPr>
        <w:t>FORMAL ACTION</w:t>
      </w:r>
    </w:p>
    <w:p w14:paraId="505EFD45" w14:textId="77777777" w:rsidR="00904840" w:rsidRPr="00DC7D89" w:rsidRDefault="00904840" w:rsidP="00904840">
      <w:pPr>
        <w:spacing w:after="0" w:line="280" w:lineRule="atLeast"/>
        <w:jc w:val="both"/>
        <w:rPr>
          <w:rFonts w:ascii="Arial" w:eastAsia="Times New Roman" w:hAnsi="Arial" w:cs="Arial"/>
          <w:sz w:val="28"/>
          <w:szCs w:val="28"/>
          <w:lang w:eastAsia="en-GB"/>
        </w:rPr>
      </w:pPr>
    </w:p>
    <w:p w14:paraId="666A1A4A" w14:textId="04D8A282" w:rsidR="00D46435" w:rsidRPr="00DC7D89" w:rsidRDefault="002A6902" w:rsidP="00904840">
      <w:pPr>
        <w:spacing w:after="0" w:line="280" w:lineRule="atLeast"/>
        <w:ind w:left="720" w:hanging="720"/>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5.1</w:t>
      </w:r>
      <w:r w:rsidR="00904840" w:rsidRPr="00DC7D89">
        <w:rPr>
          <w:rFonts w:ascii="Arial" w:eastAsia="Times New Roman" w:hAnsi="Arial" w:cs="Arial"/>
          <w:sz w:val="28"/>
          <w:szCs w:val="28"/>
          <w:lang w:eastAsia="en-GB"/>
        </w:rPr>
        <w:tab/>
      </w:r>
      <w:r w:rsidR="00D46435" w:rsidRPr="00DC7D89">
        <w:rPr>
          <w:rFonts w:ascii="Arial" w:eastAsia="Times New Roman" w:hAnsi="Arial" w:cs="Arial"/>
          <w:sz w:val="28"/>
          <w:szCs w:val="28"/>
          <w:lang w:eastAsia="en-GB"/>
        </w:rPr>
        <w:t>The level of warning receive</w:t>
      </w:r>
      <w:r w:rsidR="00DA60E0">
        <w:rPr>
          <w:rFonts w:ascii="Arial" w:eastAsia="Times New Roman" w:hAnsi="Arial" w:cs="Arial"/>
          <w:sz w:val="28"/>
          <w:szCs w:val="28"/>
          <w:lang w:eastAsia="en-GB"/>
        </w:rPr>
        <w:t>d</w:t>
      </w:r>
      <w:r w:rsidR="00D46435" w:rsidRPr="00DC7D89">
        <w:rPr>
          <w:rFonts w:ascii="Arial" w:eastAsia="Times New Roman" w:hAnsi="Arial" w:cs="Arial"/>
          <w:sz w:val="28"/>
          <w:szCs w:val="28"/>
          <w:lang w:eastAsia="en-GB"/>
        </w:rPr>
        <w:t xml:space="preserve"> for misconduct/gross misconduct will depend on how serious the council considers the alleged actions to be and your previous conduct in all the circumstances.</w:t>
      </w:r>
      <w:r w:rsidR="00904840" w:rsidRPr="00DC7D89">
        <w:rPr>
          <w:rFonts w:ascii="Arial" w:eastAsia="Times New Roman" w:hAnsi="Arial" w:cs="Arial"/>
          <w:sz w:val="28"/>
          <w:szCs w:val="28"/>
          <w:lang w:eastAsia="en-GB"/>
        </w:rPr>
        <w:t xml:space="preserve"> </w:t>
      </w:r>
      <w:r w:rsidR="00D46435" w:rsidRPr="00DC7D89">
        <w:rPr>
          <w:rFonts w:ascii="Arial" w:eastAsia="Times New Roman" w:hAnsi="Arial" w:cs="Arial"/>
          <w:sz w:val="28"/>
          <w:szCs w:val="28"/>
          <w:lang w:eastAsia="en-GB"/>
        </w:rPr>
        <w:t xml:space="preserve">In the event of alleged gross </w:t>
      </w:r>
      <w:proofErr w:type="gramStart"/>
      <w:r w:rsidR="00D46435" w:rsidRPr="00DC7D89">
        <w:rPr>
          <w:rFonts w:ascii="Arial" w:eastAsia="Times New Roman" w:hAnsi="Arial" w:cs="Arial"/>
          <w:sz w:val="28"/>
          <w:szCs w:val="28"/>
          <w:lang w:eastAsia="en-GB"/>
        </w:rPr>
        <w:t>misconduct</w:t>
      </w:r>
      <w:proofErr w:type="gramEnd"/>
      <w:r w:rsidR="00D46435" w:rsidRPr="00DC7D89">
        <w:rPr>
          <w:rFonts w:ascii="Arial" w:eastAsia="Times New Roman" w:hAnsi="Arial" w:cs="Arial"/>
          <w:sz w:val="28"/>
          <w:szCs w:val="28"/>
          <w:lang w:eastAsia="en-GB"/>
        </w:rPr>
        <w:t xml:space="preserve"> the formal process may commence at Stage 4.</w:t>
      </w:r>
    </w:p>
    <w:p w14:paraId="7BA626B4" w14:textId="77777777" w:rsidR="00904840" w:rsidRPr="00DC7D89" w:rsidRDefault="00904840" w:rsidP="00904840">
      <w:pPr>
        <w:spacing w:after="0" w:line="280" w:lineRule="atLeast"/>
        <w:jc w:val="both"/>
        <w:rPr>
          <w:rFonts w:ascii="Arial" w:eastAsia="Times New Roman" w:hAnsi="Arial" w:cs="Arial"/>
          <w:sz w:val="28"/>
          <w:szCs w:val="28"/>
          <w:lang w:eastAsia="en-GB"/>
        </w:rPr>
      </w:pPr>
    </w:p>
    <w:p w14:paraId="26AD315A" w14:textId="4266C887" w:rsidR="00D46435" w:rsidRPr="00DC7D89" w:rsidRDefault="00D46435" w:rsidP="00904840">
      <w:pPr>
        <w:spacing w:after="0" w:line="280" w:lineRule="atLeast"/>
        <w:jc w:val="both"/>
        <w:rPr>
          <w:rFonts w:ascii="Arial" w:eastAsia="Times New Roman" w:hAnsi="Arial" w:cs="Arial"/>
          <w:b/>
          <w:bCs/>
          <w:sz w:val="28"/>
          <w:szCs w:val="28"/>
          <w:lang w:eastAsia="en-GB"/>
        </w:rPr>
      </w:pPr>
      <w:r w:rsidRPr="00DC7D89">
        <w:rPr>
          <w:rFonts w:ascii="Arial" w:eastAsia="Times New Roman" w:hAnsi="Arial" w:cs="Arial"/>
          <w:b/>
          <w:bCs/>
          <w:sz w:val="28"/>
          <w:szCs w:val="28"/>
          <w:lang w:eastAsia="en-GB"/>
        </w:rPr>
        <w:t>Disciplinary Letters</w:t>
      </w:r>
    </w:p>
    <w:p w14:paraId="7C27B409" w14:textId="77777777" w:rsidR="00904840" w:rsidRPr="00DC7D89" w:rsidRDefault="00904840" w:rsidP="00904840">
      <w:pPr>
        <w:spacing w:after="0" w:line="280" w:lineRule="atLeast"/>
        <w:jc w:val="both"/>
        <w:rPr>
          <w:rFonts w:ascii="GillSans" w:eastAsia="Times New Roman" w:hAnsi="GillSans" w:cs="Times New Roman"/>
          <w:sz w:val="28"/>
          <w:szCs w:val="28"/>
          <w:lang w:eastAsia="en-GB"/>
        </w:rPr>
      </w:pPr>
    </w:p>
    <w:p w14:paraId="5D4B1A9E" w14:textId="07E0E30D" w:rsidR="00D46435" w:rsidRPr="00DC7D89" w:rsidRDefault="00904840" w:rsidP="00904840">
      <w:pPr>
        <w:spacing w:after="0" w:line="280" w:lineRule="atLeast"/>
        <w:ind w:left="720" w:hanging="720"/>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lastRenderedPageBreak/>
        <w:t>5.2</w:t>
      </w:r>
      <w:r w:rsidRPr="00DC7D89">
        <w:rPr>
          <w:rFonts w:ascii="Arial" w:eastAsia="Times New Roman" w:hAnsi="Arial" w:cs="Arial"/>
          <w:sz w:val="28"/>
          <w:szCs w:val="28"/>
          <w:lang w:eastAsia="en-GB"/>
        </w:rPr>
        <w:tab/>
      </w:r>
      <w:r w:rsidR="00D46435" w:rsidRPr="00DC7D89">
        <w:rPr>
          <w:rFonts w:ascii="Arial" w:eastAsia="Times New Roman" w:hAnsi="Arial" w:cs="Arial"/>
          <w:sz w:val="28"/>
          <w:szCs w:val="28"/>
          <w:lang w:eastAsia="en-GB"/>
        </w:rPr>
        <w:t xml:space="preserve">If there is a concern about an </w:t>
      </w:r>
      <w:r w:rsidR="00DA60E0">
        <w:rPr>
          <w:rFonts w:ascii="Arial" w:eastAsia="Times New Roman" w:hAnsi="Arial" w:cs="Arial"/>
          <w:sz w:val="28"/>
          <w:szCs w:val="28"/>
          <w:lang w:eastAsia="en-GB"/>
        </w:rPr>
        <w:t>E</w:t>
      </w:r>
      <w:r w:rsidR="00D46435" w:rsidRPr="00DC7D89">
        <w:rPr>
          <w:rFonts w:ascii="Arial" w:eastAsia="Times New Roman" w:hAnsi="Arial" w:cs="Arial"/>
          <w:sz w:val="28"/>
          <w:szCs w:val="28"/>
          <w:lang w:eastAsia="en-GB"/>
        </w:rPr>
        <w:t>mployee</w:t>
      </w:r>
      <w:r w:rsidR="00DA60E0">
        <w:rPr>
          <w:rFonts w:ascii="Arial" w:eastAsia="Times New Roman" w:hAnsi="Arial" w:cs="Arial"/>
          <w:sz w:val="28"/>
          <w:szCs w:val="28"/>
          <w:lang w:eastAsia="en-GB"/>
        </w:rPr>
        <w:t>/Councillor</w:t>
      </w:r>
      <w:r w:rsidR="00D46435" w:rsidRPr="00DC7D89">
        <w:rPr>
          <w:rFonts w:ascii="Arial" w:eastAsia="Times New Roman" w:hAnsi="Arial" w:cs="Arial"/>
          <w:sz w:val="28"/>
          <w:szCs w:val="28"/>
          <w:lang w:eastAsia="en-GB"/>
        </w:rPr>
        <w:t xml:space="preserve">’s conduct or behaviour then a letter will be given to the </w:t>
      </w:r>
      <w:r w:rsidR="00DA60E0">
        <w:rPr>
          <w:rFonts w:ascii="Arial" w:eastAsia="Times New Roman" w:hAnsi="Arial" w:cs="Arial"/>
          <w:sz w:val="28"/>
          <w:szCs w:val="28"/>
          <w:lang w:eastAsia="en-GB"/>
        </w:rPr>
        <w:t>E</w:t>
      </w:r>
      <w:r w:rsidR="00D46435" w:rsidRPr="00DC7D89">
        <w:rPr>
          <w:rFonts w:ascii="Arial" w:eastAsia="Times New Roman" w:hAnsi="Arial" w:cs="Arial"/>
          <w:sz w:val="28"/>
          <w:szCs w:val="28"/>
          <w:lang w:eastAsia="en-GB"/>
        </w:rPr>
        <w:t>mployee</w:t>
      </w:r>
      <w:r w:rsidR="00DA60E0">
        <w:rPr>
          <w:rFonts w:ascii="Arial" w:eastAsia="Times New Roman" w:hAnsi="Arial" w:cs="Arial"/>
          <w:sz w:val="28"/>
          <w:szCs w:val="28"/>
          <w:lang w:eastAsia="en-GB"/>
        </w:rPr>
        <w:t>/Councillor</w:t>
      </w:r>
      <w:r w:rsidR="00D46435" w:rsidRPr="00DC7D89">
        <w:rPr>
          <w:rFonts w:ascii="Arial" w:eastAsia="Times New Roman" w:hAnsi="Arial" w:cs="Arial"/>
          <w:sz w:val="28"/>
          <w:szCs w:val="28"/>
          <w:lang w:eastAsia="en-GB"/>
        </w:rPr>
        <w:t xml:space="preserve"> advising them of the allegation(s) and reasons why this is unacceptable. The letter should invite the </w:t>
      </w:r>
      <w:r w:rsidR="00DA60E0">
        <w:rPr>
          <w:rFonts w:ascii="Arial" w:eastAsia="Times New Roman" w:hAnsi="Arial" w:cs="Arial"/>
          <w:sz w:val="28"/>
          <w:szCs w:val="28"/>
          <w:lang w:eastAsia="en-GB"/>
        </w:rPr>
        <w:t>E</w:t>
      </w:r>
      <w:r w:rsidR="00D46435" w:rsidRPr="00DC7D89">
        <w:rPr>
          <w:rFonts w:ascii="Arial" w:eastAsia="Times New Roman" w:hAnsi="Arial" w:cs="Arial"/>
          <w:sz w:val="28"/>
          <w:szCs w:val="28"/>
          <w:lang w:eastAsia="en-GB"/>
        </w:rPr>
        <w:t>mployee</w:t>
      </w:r>
      <w:r w:rsidR="00DA60E0">
        <w:rPr>
          <w:rFonts w:ascii="Arial" w:eastAsia="Times New Roman" w:hAnsi="Arial" w:cs="Arial"/>
          <w:sz w:val="28"/>
          <w:szCs w:val="28"/>
          <w:lang w:eastAsia="en-GB"/>
        </w:rPr>
        <w:t>/Councillor</w:t>
      </w:r>
      <w:r w:rsidR="00D46435" w:rsidRPr="00DC7D89">
        <w:rPr>
          <w:rFonts w:ascii="Arial" w:eastAsia="Times New Roman" w:hAnsi="Arial" w:cs="Arial"/>
          <w:sz w:val="28"/>
          <w:szCs w:val="28"/>
          <w:lang w:eastAsia="en-GB"/>
        </w:rPr>
        <w:t xml:space="preserve"> to attend a meeting at which the alleged misconduct will be discussed and will inform the </w:t>
      </w:r>
      <w:r w:rsidR="00DA60E0">
        <w:rPr>
          <w:rFonts w:ascii="Arial" w:eastAsia="Times New Roman" w:hAnsi="Arial" w:cs="Arial"/>
          <w:sz w:val="28"/>
          <w:szCs w:val="28"/>
          <w:lang w:eastAsia="en-GB"/>
        </w:rPr>
        <w:t>E</w:t>
      </w:r>
      <w:r w:rsidR="00D46435" w:rsidRPr="00DC7D89">
        <w:rPr>
          <w:rFonts w:ascii="Arial" w:eastAsia="Times New Roman" w:hAnsi="Arial" w:cs="Arial"/>
          <w:sz w:val="28"/>
          <w:szCs w:val="28"/>
          <w:lang w:eastAsia="en-GB"/>
        </w:rPr>
        <w:t>mployee</w:t>
      </w:r>
      <w:r w:rsidR="00DA60E0">
        <w:rPr>
          <w:rFonts w:ascii="Arial" w:eastAsia="Times New Roman" w:hAnsi="Arial" w:cs="Arial"/>
          <w:sz w:val="28"/>
          <w:szCs w:val="28"/>
          <w:lang w:eastAsia="en-GB"/>
        </w:rPr>
        <w:t>/Councillor</w:t>
      </w:r>
      <w:r w:rsidR="00D46435" w:rsidRPr="00DC7D89">
        <w:rPr>
          <w:rFonts w:ascii="Arial" w:eastAsia="Times New Roman" w:hAnsi="Arial" w:cs="Arial"/>
          <w:sz w:val="28"/>
          <w:szCs w:val="28"/>
          <w:lang w:eastAsia="en-GB"/>
        </w:rPr>
        <w:t xml:space="preserve"> of their right to be accompanied to the meeting. The letter will specify at which stage the disciplinary procedure is being invoked and if invoked at Stage 4 for Gross Misconduct the letter will warn that a potential outcome</w:t>
      </w:r>
      <w:r w:rsidR="00DA60E0">
        <w:rPr>
          <w:rFonts w:ascii="Arial" w:eastAsia="Times New Roman" w:hAnsi="Arial" w:cs="Arial"/>
          <w:sz w:val="28"/>
          <w:szCs w:val="28"/>
          <w:lang w:eastAsia="en-GB"/>
        </w:rPr>
        <w:t xml:space="preserve"> in the case of an employee</w:t>
      </w:r>
      <w:r w:rsidR="00D46435" w:rsidRPr="00DC7D89">
        <w:rPr>
          <w:rFonts w:ascii="Arial" w:eastAsia="Times New Roman" w:hAnsi="Arial" w:cs="Arial"/>
          <w:sz w:val="28"/>
          <w:szCs w:val="28"/>
          <w:lang w:eastAsia="en-GB"/>
        </w:rPr>
        <w:t xml:space="preserve"> could be dismissal. The time, date and venue of the meeting will also be advised giving at least five working </w:t>
      </w:r>
      <w:proofErr w:type="spellStart"/>
      <w:r w:rsidR="00D46435" w:rsidRPr="00DC7D89">
        <w:rPr>
          <w:rFonts w:ascii="Arial" w:eastAsia="Times New Roman" w:hAnsi="Arial" w:cs="Arial"/>
          <w:sz w:val="28"/>
          <w:szCs w:val="28"/>
          <w:lang w:eastAsia="en-GB"/>
        </w:rPr>
        <w:t>days notice</w:t>
      </w:r>
      <w:proofErr w:type="spellEnd"/>
      <w:r w:rsidR="00D46435" w:rsidRPr="00DC7D89">
        <w:rPr>
          <w:rFonts w:ascii="Arial" w:eastAsia="Times New Roman" w:hAnsi="Arial" w:cs="Arial"/>
          <w:sz w:val="28"/>
          <w:szCs w:val="28"/>
          <w:lang w:eastAsia="en-GB"/>
        </w:rPr>
        <w:t xml:space="preserve">. Any documents to be </w:t>
      </w:r>
      <w:r w:rsidRPr="00DC7D89">
        <w:rPr>
          <w:rFonts w:ascii="Arial" w:eastAsia="Times New Roman" w:hAnsi="Arial" w:cs="Arial"/>
          <w:sz w:val="28"/>
          <w:szCs w:val="28"/>
          <w:lang w:eastAsia="en-GB"/>
        </w:rPr>
        <w:t>discussed</w:t>
      </w:r>
      <w:r w:rsidR="00D46435" w:rsidRPr="00DC7D89">
        <w:rPr>
          <w:rFonts w:ascii="Arial" w:eastAsia="Times New Roman" w:hAnsi="Arial" w:cs="Arial"/>
          <w:sz w:val="28"/>
          <w:szCs w:val="28"/>
          <w:lang w:eastAsia="en-GB"/>
        </w:rPr>
        <w:t xml:space="preserve"> at the meeting will be provided</w:t>
      </w:r>
      <w:r w:rsidRPr="00DC7D89">
        <w:rPr>
          <w:rFonts w:ascii="Arial" w:eastAsia="Times New Roman" w:hAnsi="Arial" w:cs="Arial"/>
          <w:sz w:val="28"/>
          <w:szCs w:val="28"/>
          <w:lang w:eastAsia="en-GB"/>
        </w:rPr>
        <w:t>.</w:t>
      </w:r>
    </w:p>
    <w:p w14:paraId="3D913CD2" w14:textId="07D723FA" w:rsidR="00904840" w:rsidRPr="00DC7D89" w:rsidRDefault="00D46435" w:rsidP="00904840">
      <w:pPr>
        <w:spacing w:after="0" w:line="280" w:lineRule="atLeast"/>
        <w:ind w:left="720"/>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 </w:t>
      </w:r>
    </w:p>
    <w:p w14:paraId="7C8B5F73" w14:textId="080CD542" w:rsidR="00D46435" w:rsidRPr="00DC7D89" w:rsidRDefault="00D46435" w:rsidP="00904840">
      <w:pPr>
        <w:spacing w:after="0" w:line="280" w:lineRule="atLeast"/>
        <w:jc w:val="both"/>
        <w:rPr>
          <w:rFonts w:ascii="GillSans" w:eastAsia="Times New Roman" w:hAnsi="GillSans" w:cs="Times New Roman"/>
          <w:sz w:val="28"/>
          <w:szCs w:val="28"/>
          <w:lang w:eastAsia="en-GB"/>
        </w:rPr>
      </w:pPr>
      <w:r w:rsidRPr="00DC7D89">
        <w:rPr>
          <w:rFonts w:ascii="Arial" w:eastAsia="Times New Roman" w:hAnsi="Arial" w:cs="Arial"/>
          <w:b/>
          <w:bCs/>
          <w:sz w:val="28"/>
          <w:szCs w:val="28"/>
          <w:lang w:eastAsia="en-GB"/>
        </w:rPr>
        <w:t>Disciplinary Meetings</w:t>
      </w:r>
    </w:p>
    <w:p w14:paraId="2BCA3563" w14:textId="77777777" w:rsidR="00904840" w:rsidRPr="00DC7D89" w:rsidRDefault="00904840" w:rsidP="00904840">
      <w:pPr>
        <w:spacing w:after="0" w:line="280" w:lineRule="atLeast"/>
        <w:jc w:val="both"/>
        <w:rPr>
          <w:rFonts w:ascii="Arial" w:eastAsia="Times New Roman" w:hAnsi="Arial" w:cs="Arial"/>
          <w:sz w:val="28"/>
          <w:szCs w:val="28"/>
          <w:lang w:eastAsia="en-GB"/>
        </w:rPr>
      </w:pPr>
    </w:p>
    <w:p w14:paraId="09D9AD26" w14:textId="4070DDA9" w:rsidR="00D46435" w:rsidRPr="00DC7D89" w:rsidRDefault="00904840" w:rsidP="00904840">
      <w:pPr>
        <w:spacing w:after="0" w:line="280" w:lineRule="atLeast"/>
        <w:ind w:left="720" w:hanging="720"/>
        <w:jc w:val="both"/>
        <w:rPr>
          <w:rFonts w:ascii="Arial" w:eastAsia="Times New Roman" w:hAnsi="Arial" w:cs="Arial"/>
          <w:sz w:val="28"/>
          <w:szCs w:val="28"/>
          <w:lang w:eastAsia="en-GB"/>
        </w:rPr>
      </w:pPr>
      <w:r w:rsidRPr="00DC7D89">
        <w:rPr>
          <w:rFonts w:ascii="Arial" w:eastAsia="Times New Roman" w:hAnsi="Arial" w:cs="Arial"/>
          <w:sz w:val="28"/>
          <w:szCs w:val="28"/>
          <w:lang w:eastAsia="en-GB"/>
        </w:rPr>
        <w:t>5.3</w:t>
      </w:r>
      <w:r w:rsidRPr="00DC7D89">
        <w:rPr>
          <w:rFonts w:ascii="Arial" w:eastAsia="Times New Roman" w:hAnsi="Arial" w:cs="Arial"/>
          <w:sz w:val="28"/>
          <w:szCs w:val="28"/>
          <w:lang w:eastAsia="en-GB"/>
        </w:rPr>
        <w:tab/>
      </w:r>
      <w:r w:rsidR="00D46435" w:rsidRPr="00DC7D89">
        <w:rPr>
          <w:rFonts w:ascii="Arial" w:eastAsia="Times New Roman" w:hAnsi="Arial" w:cs="Arial"/>
          <w:sz w:val="28"/>
          <w:szCs w:val="28"/>
          <w:lang w:eastAsia="en-GB"/>
        </w:rPr>
        <w:t xml:space="preserve">The time and location of a disciplinary meeting should be agreed with the </w:t>
      </w:r>
      <w:r w:rsidR="00DA60E0">
        <w:rPr>
          <w:rFonts w:ascii="Arial" w:eastAsia="Times New Roman" w:hAnsi="Arial" w:cs="Arial"/>
          <w:sz w:val="28"/>
          <w:szCs w:val="28"/>
          <w:lang w:eastAsia="en-GB"/>
        </w:rPr>
        <w:t>E</w:t>
      </w:r>
      <w:r w:rsidR="00D46435" w:rsidRPr="00DC7D89">
        <w:rPr>
          <w:rFonts w:ascii="Arial" w:eastAsia="Times New Roman" w:hAnsi="Arial" w:cs="Arial"/>
          <w:sz w:val="28"/>
          <w:szCs w:val="28"/>
          <w:lang w:eastAsia="en-GB"/>
        </w:rPr>
        <w:t>mployee</w:t>
      </w:r>
      <w:r w:rsidR="00DA60E0">
        <w:rPr>
          <w:rFonts w:ascii="Arial" w:eastAsia="Times New Roman" w:hAnsi="Arial" w:cs="Arial"/>
          <w:sz w:val="28"/>
          <w:szCs w:val="28"/>
          <w:lang w:eastAsia="en-GB"/>
        </w:rPr>
        <w:t>/</w:t>
      </w:r>
      <w:proofErr w:type="gramStart"/>
      <w:r w:rsidR="00DA60E0">
        <w:rPr>
          <w:rFonts w:ascii="Arial" w:eastAsia="Times New Roman" w:hAnsi="Arial" w:cs="Arial"/>
          <w:sz w:val="28"/>
          <w:szCs w:val="28"/>
          <w:lang w:eastAsia="en-GB"/>
        </w:rPr>
        <w:t>Councillor</w:t>
      </w:r>
      <w:proofErr w:type="gramEnd"/>
      <w:r w:rsidR="00D46435" w:rsidRPr="00DC7D89">
        <w:rPr>
          <w:rFonts w:ascii="Arial" w:eastAsia="Times New Roman" w:hAnsi="Arial" w:cs="Arial"/>
          <w:sz w:val="28"/>
          <w:szCs w:val="28"/>
          <w:lang w:eastAsia="en-GB"/>
        </w:rPr>
        <w:t xml:space="preserve"> and it should be held in a private location with no interruptions. This will normally be without undue delay</w:t>
      </w:r>
      <w:r w:rsidR="002A6902" w:rsidRPr="00DC7D89">
        <w:rPr>
          <w:rFonts w:ascii="Arial" w:eastAsia="Times New Roman" w:hAnsi="Arial" w:cs="Arial"/>
          <w:sz w:val="28"/>
          <w:szCs w:val="28"/>
          <w:lang w:eastAsia="en-GB"/>
        </w:rPr>
        <w:t xml:space="preserve"> </w:t>
      </w:r>
      <w:r w:rsidR="00D46435" w:rsidRPr="00DC7D89">
        <w:rPr>
          <w:rFonts w:ascii="Arial" w:eastAsia="Times New Roman" w:hAnsi="Arial" w:cs="Arial"/>
          <w:sz w:val="28"/>
          <w:szCs w:val="28"/>
          <w:lang w:eastAsia="en-GB"/>
        </w:rPr>
        <w:t xml:space="preserve">but allowing the </w:t>
      </w:r>
      <w:r w:rsidR="00DA60E0">
        <w:rPr>
          <w:rFonts w:ascii="Arial" w:eastAsia="Times New Roman" w:hAnsi="Arial" w:cs="Arial"/>
          <w:sz w:val="28"/>
          <w:szCs w:val="28"/>
          <w:lang w:eastAsia="en-GB"/>
        </w:rPr>
        <w:t>E</w:t>
      </w:r>
      <w:r w:rsidR="00D46435" w:rsidRPr="00DC7D89">
        <w:rPr>
          <w:rFonts w:ascii="Arial" w:eastAsia="Times New Roman" w:hAnsi="Arial" w:cs="Arial"/>
          <w:sz w:val="28"/>
          <w:szCs w:val="28"/>
          <w:lang w:eastAsia="en-GB"/>
        </w:rPr>
        <w:t>mployee</w:t>
      </w:r>
      <w:r w:rsidR="00DA60E0">
        <w:rPr>
          <w:rFonts w:ascii="Arial" w:eastAsia="Times New Roman" w:hAnsi="Arial" w:cs="Arial"/>
          <w:sz w:val="28"/>
          <w:szCs w:val="28"/>
          <w:lang w:eastAsia="en-GB"/>
        </w:rPr>
        <w:t>/Councillor</w:t>
      </w:r>
      <w:r w:rsidR="00D46435" w:rsidRPr="00DC7D89">
        <w:rPr>
          <w:rFonts w:ascii="Arial" w:eastAsia="Times New Roman" w:hAnsi="Arial" w:cs="Arial"/>
          <w:sz w:val="28"/>
          <w:szCs w:val="28"/>
          <w:lang w:eastAsia="en-GB"/>
        </w:rPr>
        <w:t xml:space="preserve"> to prepare their case.</w:t>
      </w:r>
      <w:r w:rsidR="002A6902" w:rsidRPr="00DC7D89">
        <w:rPr>
          <w:rFonts w:ascii="Arial" w:eastAsia="Times New Roman" w:hAnsi="Arial" w:cs="Arial"/>
          <w:sz w:val="28"/>
          <w:szCs w:val="28"/>
          <w:lang w:eastAsia="en-GB"/>
        </w:rPr>
        <w:t xml:space="preserve"> The Disciplinary Panel will comprise</w:t>
      </w:r>
      <w:r w:rsidR="00750ADA">
        <w:rPr>
          <w:rFonts w:ascii="Arial" w:eastAsia="Times New Roman" w:hAnsi="Arial" w:cs="Arial"/>
          <w:sz w:val="28"/>
          <w:szCs w:val="28"/>
          <w:lang w:eastAsia="en-GB"/>
        </w:rPr>
        <w:t xml:space="preserve"> of three to </w:t>
      </w:r>
      <w:r w:rsidR="002A6902" w:rsidRPr="00DC7D89">
        <w:rPr>
          <w:rFonts w:ascii="Arial" w:eastAsia="Times New Roman" w:hAnsi="Arial" w:cs="Arial"/>
          <w:sz w:val="28"/>
          <w:szCs w:val="28"/>
          <w:lang w:eastAsia="en-GB"/>
        </w:rPr>
        <w:t>five councillors</w:t>
      </w:r>
      <w:r w:rsidR="00750ADA">
        <w:rPr>
          <w:rFonts w:ascii="Arial" w:eastAsia="Times New Roman" w:hAnsi="Arial" w:cs="Arial"/>
          <w:sz w:val="28"/>
          <w:szCs w:val="28"/>
          <w:lang w:eastAsia="en-GB"/>
        </w:rPr>
        <w:t xml:space="preserve"> and officers, to include the Principal Officer and Chairs of Committees where </w:t>
      </w:r>
      <w:proofErr w:type="gramStart"/>
      <w:r w:rsidR="00750ADA">
        <w:rPr>
          <w:rFonts w:ascii="Arial" w:eastAsia="Times New Roman" w:hAnsi="Arial" w:cs="Arial"/>
          <w:sz w:val="28"/>
          <w:szCs w:val="28"/>
          <w:lang w:eastAsia="en-GB"/>
        </w:rPr>
        <w:t>possible,  to</w:t>
      </w:r>
      <w:proofErr w:type="gramEnd"/>
      <w:r w:rsidR="00750ADA">
        <w:rPr>
          <w:rFonts w:ascii="Arial" w:eastAsia="Times New Roman" w:hAnsi="Arial" w:cs="Arial"/>
          <w:sz w:val="28"/>
          <w:szCs w:val="28"/>
          <w:lang w:eastAsia="en-GB"/>
        </w:rPr>
        <w:t xml:space="preserve"> be appointed as and when required. </w:t>
      </w:r>
    </w:p>
    <w:p w14:paraId="2263F51E" w14:textId="77777777" w:rsidR="00904840" w:rsidRPr="00DC7D89" w:rsidRDefault="00904840" w:rsidP="00904840">
      <w:pPr>
        <w:spacing w:after="0" w:line="280" w:lineRule="atLeast"/>
        <w:ind w:left="720" w:hanging="720"/>
        <w:jc w:val="both"/>
        <w:rPr>
          <w:rFonts w:ascii="GillSans" w:eastAsia="Times New Roman" w:hAnsi="GillSans" w:cs="Times New Roman"/>
          <w:sz w:val="28"/>
          <w:szCs w:val="28"/>
          <w:lang w:eastAsia="en-GB"/>
        </w:rPr>
      </w:pPr>
    </w:p>
    <w:p w14:paraId="7ED453B5" w14:textId="25E4F0C1" w:rsidR="00D46435" w:rsidRPr="00DC7D89" w:rsidRDefault="00904840" w:rsidP="00904840">
      <w:pPr>
        <w:spacing w:after="0" w:line="280" w:lineRule="atLeast"/>
        <w:ind w:left="720" w:hanging="720"/>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5.4</w:t>
      </w:r>
      <w:r w:rsidRPr="00DC7D89">
        <w:rPr>
          <w:rFonts w:ascii="Arial" w:eastAsia="Times New Roman" w:hAnsi="Arial" w:cs="Arial"/>
          <w:sz w:val="28"/>
          <w:szCs w:val="28"/>
          <w:lang w:eastAsia="en-GB"/>
        </w:rPr>
        <w:tab/>
      </w:r>
      <w:r w:rsidR="00D46435" w:rsidRPr="00DC7D89">
        <w:rPr>
          <w:rFonts w:ascii="Arial" w:eastAsia="Times New Roman" w:hAnsi="Arial" w:cs="Arial"/>
          <w:sz w:val="28"/>
          <w:szCs w:val="28"/>
          <w:lang w:eastAsia="en-GB"/>
        </w:rPr>
        <w:t xml:space="preserve">At the meeting of the </w:t>
      </w:r>
      <w:r w:rsidRPr="00DC7D89">
        <w:rPr>
          <w:rFonts w:ascii="Arial" w:eastAsia="Times New Roman" w:hAnsi="Arial" w:cs="Arial"/>
          <w:sz w:val="28"/>
          <w:szCs w:val="28"/>
          <w:lang w:eastAsia="en-GB"/>
        </w:rPr>
        <w:t xml:space="preserve">Disciplinary </w:t>
      </w:r>
      <w:r w:rsidR="00D46435" w:rsidRPr="00DC7D89">
        <w:rPr>
          <w:rFonts w:ascii="Arial" w:eastAsia="Times New Roman" w:hAnsi="Arial" w:cs="Arial"/>
          <w:sz w:val="28"/>
          <w:szCs w:val="28"/>
          <w:lang w:eastAsia="en-GB"/>
        </w:rPr>
        <w:t>Panel</w:t>
      </w:r>
      <w:r w:rsidRPr="00DC7D89">
        <w:rPr>
          <w:rFonts w:ascii="Arial" w:eastAsia="Times New Roman" w:hAnsi="Arial" w:cs="Arial"/>
          <w:sz w:val="28"/>
          <w:szCs w:val="28"/>
          <w:lang w:eastAsia="en-GB"/>
        </w:rPr>
        <w:t xml:space="preserve">, </w:t>
      </w:r>
      <w:r w:rsidR="00DC7D89">
        <w:rPr>
          <w:rFonts w:ascii="Arial" w:eastAsia="Times New Roman" w:hAnsi="Arial" w:cs="Arial"/>
          <w:sz w:val="28"/>
          <w:szCs w:val="28"/>
          <w:lang w:eastAsia="en-GB"/>
        </w:rPr>
        <w:t>Principal Officer</w:t>
      </w:r>
      <w:r w:rsidR="00D46435" w:rsidRPr="00DC7D89">
        <w:rPr>
          <w:rFonts w:ascii="Arial" w:eastAsia="Times New Roman" w:hAnsi="Arial" w:cs="Arial"/>
          <w:sz w:val="28"/>
          <w:szCs w:val="28"/>
          <w:lang w:eastAsia="en-GB"/>
        </w:rPr>
        <w:t xml:space="preserve"> (or in the case of the </w:t>
      </w:r>
      <w:r w:rsidR="00DC7D89">
        <w:rPr>
          <w:rFonts w:ascii="Arial" w:eastAsia="Times New Roman" w:hAnsi="Arial" w:cs="Arial"/>
          <w:sz w:val="28"/>
          <w:szCs w:val="28"/>
          <w:lang w:eastAsia="en-GB"/>
        </w:rPr>
        <w:t>Principal Officer</w:t>
      </w:r>
      <w:r w:rsidR="00D46435" w:rsidRPr="00DC7D89">
        <w:rPr>
          <w:rFonts w:ascii="Arial" w:eastAsia="Times New Roman" w:hAnsi="Arial" w:cs="Arial"/>
          <w:sz w:val="28"/>
          <w:szCs w:val="28"/>
          <w:lang w:eastAsia="en-GB"/>
        </w:rPr>
        <w:t xml:space="preserve"> being disciplined, the Chair of </w:t>
      </w:r>
      <w:r w:rsidRPr="00DC7D89">
        <w:rPr>
          <w:rFonts w:ascii="Arial" w:eastAsia="Times New Roman" w:hAnsi="Arial" w:cs="Arial"/>
          <w:sz w:val="28"/>
          <w:szCs w:val="28"/>
          <w:lang w:eastAsia="en-GB"/>
        </w:rPr>
        <w:t>Policy &amp; Resources</w:t>
      </w:r>
      <w:r w:rsidR="00D46435" w:rsidRPr="00DC7D89">
        <w:rPr>
          <w:rFonts w:ascii="Arial" w:eastAsia="Times New Roman" w:hAnsi="Arial" w:cs="Arial"/>
          <w:sz w:val="28"/>
          <w:szCs w:val="28"/>
          <w:lang w:eastAsia="en-GB"/>
        </w:rPr>
        <w:t xml:space="preserve"> Committee) will state the complaint against the </w:t>
      </w:r>
      <w:r w:rsidR="00750ADA">
        <w:rPr>
          <w:rFonts w:ascii="Arial" w:eastAsia="Times New Roman" w:hAnsi="Arial" w:cs="Arial"/>
          <w:sz w:val="28"/>
          <w:szCs w:val="28"/>
          <w:lang w:eastAsia="en-GB"/>
        </w:rPr>
        <w:t>E</w:t>
      </w:r>
      <w:r w:rsidR="00D46435" w:rsidRPr="00DC7D89">
        <w:rPr>
          <w:rFonts w:ascii="Arial" w:eastAsia="Times New Roman" w:hAnsi="Arial" w:cs="Arial"/>
          <w:sz w:val="28"/>
          <w:szCs w:val="28"/>
          <w:lang w:eastAsia="en-GB"/>
        </w:rPr>
        <w:t>mployee</w:t>
      </w:r>
      <w:r w:rsidR="00750ADA">
        <w:rPr>
          <w:rFonts w:ascii="Arial" w:eastAsia="Times New Roman" w:hAnsi="Arial" w:cs="Arial"/>
          <w:sz w:val="28"/>
          <w:szCs w:val="28"/>
          <w:lang w:eastAsia="en-GB"/>
        </w:rPr>
        <w:t>/Councillor</w:t>
      </w:r>
      <w:r w:rsidR="00D46435" w:rsidRPr="00DC7D89">
        <w:rPr>
          <w:rFonts w:ascii="Arial" w:eastAsia="Times New Roman" w:hAnsi="Arial" w:cs="Arial"/>
          <w:sz w:val="28"/>
          <w:szCs w:val="28"/>
          <w:lang w:eastAsia="en-GB"/>
        </w:rPr>
        <w:t xml:space="preserve"> and go through the evidence which has been gathered. The Panel will have the power to suspend an employee in the case of GROSS MISCONDUCT pending further investigation (see s</w:t>
      </w:r>
      <w:r w:rsidRPr="00DC7D89">
        <w:rPr>
          <w:rFonts w:ascii="Arial" w:eastAsia="Times New Roman" w:hAnsi="Arial" w:cs="Arial"/>
          <w:sz w:val="28"/>
          <w:szCs w:val="28"/>
          <w:lang w:eastAsia="en-GB"/>
        </w:rPr>
        <w:t xml:space="preserve">tage </w:t>
      </w:r>
      <w:r w:rsidR="00D46435" w:rsidRPr="00DC7D89">
        <w:rPr>
          <w:rFonts w:ascii="Arial" w:eastAsia="Times New Roman" w:hAnsi="Arial" w:cs="Arial"/>
          <w:sz w:val="28"/>
          <w:szCs w:val="28"/>
          <w:lang w:eastAsia="en-GB"/>
        </w:rPr>
        <w:t xml:space="preserve">5). The employee </w:t>
      </w:r>
      <w:r w:rsidR="002A6902" w:rsidRPr="00DC7D89">
        <w:rPr>
          <w:rFonts w:ascii="Arial" w:eastAsia="Times New Roman" w:hAnsi="Arial" w:cs="Arial"/>
          <w:sz w:val="28"/>
          <w:szCs w:val="28"/>
          <w:lang w:eastAsia="en-GB"/>
        </w:rPr>
        <w:t xml:space="preserve">or their representative </w:t>
      </w:r>
      <w:r w:rsidR="00D46435" w:rsidRPr="00DC7D89">
        <w:rPr>
          <w:rFonts w:ascii="Arial" w:eastAsia="Times New Roman" w:hAnsi="Arial" w:cs="Arial"/>
          <w:sz w:val="28"/>
          <w:szCs w:val="28"/>
          <w:lang w:eastAsia="en-GB"/>
        </w:rPr>
        <w:t xml:space="preserve">will also be allowed to ask questions, present </w:t>
      </w:r>
      <w:proofErr w:type="gramStart"/>
      <w:r w:rsidR="00D46435" w:rsidRPr="00DC7D89">
        <w:rPr>
          <w:rFonts w:ascii="Arial" w:eastAsia="Times New Roman" w:hAnsi="Arial" w:cs="Arial"/>
          <w:sz w:val="28"/>
          <w:szCs w:val="28"/>
          <w:lang w:eastAsia="en-GB"/>
        </w:rPr>
        <w:t>evidence</w:t>
      </w:r>
      <w:proofErr w:type="gramEnd"/>
      <w:r w:rsidR="00D46435" w:rsidRPr="00DC7D89">
        <w:rPr>
          <w:rFonts w:ascii="Arial" w:eastAsia="Times New Roman" w:hAnsi="Arial" w:cs="Arial"/>
          <w:sz w:val="28"/>
          <w:szCs w:val="28"/>
          <w:lang w:eastAsia="en-GB"/>
        </w:rPr>
        <w:t xml:space="preserve"> and call witnesses if advance notice has been given that they will do so.</w:t>
      </w:r>
    </w:p>
    <w:p w14:paraId="329C3CD8" w14:textId="77777777" w:rsidR="00D46435" w:rsidRPr="00DC7D89" w:rsidRDefault="00D46435" w:rsidP="00D46435">
      <w:pPr>
        <w:spacing w:after="0" w:line="280" w:lineRule="atLeast"/>
        <w:ind w:left="720"/>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 </w:t>
      </w:r>
    </w:p>
    <w:p w14:paraId="2ED6E823" w14:textId="5ABEF769" w:rsidR="00D46435" w:rsidRPr="00DC7D89" w:rsidRDefault="00904840" w:rsidP="00904840">
      <w:pPr>
        <w:spacing w:after="0" w:line="280" w:lineRule="atLeast"/>
        <w:ind w:left="720" w:hanging="720"/>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5.5</w:t>
      </w:r>
      <w:r w:rsidRPr="00DC7D89">
        <w:rPr>
          <w:rFonts w:ascii="Arial" w:eastAsia="Times New Roman" w:hAnsi="Arial" w:cs="Arial"/>
          <w:sz w:val="28"/>
          <w:szCs w:val="28"/>
          <w:lang w:eastAsia="en-GB"/>
        </w:rPr>
        <w:tab/>
      </w:r>
      <w:r w:rsidR="00D46435" w:rsidRPr="00DC7D89">
        <w:rPr>
          <w:rFonts w:ascii="Arial" w:eastAsia="Times New Roman" w:hAnsi="Arial" w:cs="Arial"/>
          <w:sz w:val="28"/>
          <w:szCs w:val="28"/>
          <w:lang w:eastAsia="en-GB"/>
        </w:rPr>
        <w:t xml:space="preserve">If the </w:t>
      </w:r>
      <w:r w:rsidR="00750ADA">
        <w:rPr>
          <w:rFonts w:ascii="Arial" w:eastAsia="Times New Roman" w:hAnsi="Arial" w:cs="Arial"/>
          <w:sz w:val="28"/>
          <w:szCs w:val="28"/>
          <w:lang w:eastAsia="en-GB"/>
        </w:rPr>
        <w:t>E</w:t>
      </w:r>
      <w:r w:rsidR="00D46435" w:rsidRPr="00DC7D89">
        <w:rPr>
          <w:rFonts w:ascii="Arial" w:eastAsia="Times New Roman" w:hAnsi="Arial" w:cs="Arial"/>
          <w:sz w:val="28"/>
          <w:szCs w:val="28"/>
          <w:lang w:eastAsia="en-GB"/>
        </w:rPr>
        <w:t>mployee</w:t>
      </w:r>
      <w:r w:rsidR="00750ADA">
        <w:rPr>
          <w:rFonts w:ascii="Arial" w:eastAsia="Times New Roman" w:hAnsi="Arial" w:cs="Arial"/>
          <w:sz w:val="28"/>
          <w:szCs w:val="28"/>
          <w:lang w:eastAsia="en-GB"/>
        </w:rPr>
        <w:t>/Councillor</w:t>
      </w:r>
      <w:r w:rsidR="00D46435" w:rsidRPr="00DC7D89">
        <w:rPr>
          <w:rFonts w:ascii="Arial" w:eastAsia="Times New Roman" w:hAnsi="Arial" w:cs="Arial"/>
          <w:sz w:val="28"/>
          <w:szCs w:val="28"/>
          <w:lang w:eastAsia="en-GB"/>
        </w:rPr>
        <w:t xml:space="preserve"> is unable to attend the meeting due to unforeseeable reasons out of their control (e.g. illness) then the council will reasonably, rearrange the meeting. However, if the </w:t>
      </w:r>
      <w:r w:rsidR="00750ADA">
        <w:rPr>
          <w:rFonts w:ascii="Arial" w:eastAsia="Times New Roman" w:hAnsi="Arial" w:cs="Arial"/>
          <w:sz w:val="28"/>
          <w:szCs w:val="28"/>
          <w:lang w:eastAsia="en-GB"/>
        </w:rPr>
        <w:t>E</w:t>
      </w:r>
      <w:r w:rsidR="00D46435" w:rsidRPr="00DC7D89">
        <w:rPr>
          <w:rFonts w:ascii="Arial" w:eastAsia="Times New Roman" w:hAnsi="Arial" w:cs="Arial"/>
          <w:sz w:val="28"/>
          <w:szCs w:val="28"/>
          <w:lang w:eastAsia="en-GB"/>
        </w:rPr>
        <w:t>mployee</w:t>
      </w:r>
      <w:r w:rsidR="00750ADA">
        <w:rPr>
          <w:rFonts w:ascii="Arial" w:eastAsia="Times New Roman" w:hAnsi="Arial" w:cs="Arial"/>
          <w:sz w:val="28"/>
          <w:szCs w:val="28"/>
          <w:lang w:eastAsia="en-GB"/>
        </w:rPr>
        <w:t>/Councillor</w:t>
      </w:r>
      <w:r w:rsidR="00D46435" w:rsidRPr="00DC7D89">
        <w:rPr>
          <w:rFonts w:ascii="Arial" w:eastAsia="Times New Roman" w:hAnsi="Arial" w:cs="Arial"/>
          <w:sz w:val="28"/>
          <w:szCs w:val="28"/>
          <w:lang w:eastAsia="en-GB"/>
        </w:rPr>
        <w:t xml:space="preserve"> fails to attend the meeting without good reason the meeting can be held in the </w:t>
      </w:r>
      <w:r w:rsidR="00750ADA">
        <w:rPr>
          <w:rFonts w:ascii="Arial" w:eastAsia="Times New Roman" w:hAnsi="Arial" w:cs="Arial"/>
          <w:sz w:val="28"/>
          <w:szCs w:val="28"/>
          <w:lang w:eastAsia="en-GB"/>
        </w:rPr>
        <w:t>E</w:t>
      </w:r>
      <w:r w:rsidR="00D46435" w:rsidRPr="00DC7D89">
        <w:rPr>
          <w:rFonts w:ascii="Arial" w:eastAsia="Times New Roman" w:hAnsi="Arial" w:cs="Arial"/>
          <w:sz w:val="28"/>
          <w:szCs w:val="28"/>
          <w:lang w:eastAsia="en-GB"/>
        </w:rPr>
        <w:t>mployee</w:t>
      </w:r>
      <w:r w:rsidR="00750ADA">
        <w:rPr>
          <w:rFonts w:ascii="Arial" w:eastAsia="Times New Roman" w:hAnsi="Arial" w:cs="Arial"/>
          <w:sz w:val="28"/>
          <w:szCs w:val="28"/>
          <w:lang w:eastAsia="en-GB"/>
        </w:rPr>
        <w:t>/Councillor</w:t>
      </w:r>
      <w:r w:rsidR="00D46435" w:rsidRPr="00DC7D89">
        <w:rPr>
          <w:rFonts w:ascii="Arial" w:eastAsia="Times New Roman" w:hAnsi="Arial" w:cs="Arial"/>
          <w:sz w:val="28"/>
          <w:szCs w:val="28"/>
          <w:lang w:eastAsia="en-GB"/>
        </w:rPr>
        <w:t>’s absence.</w:t>
      </w:r>
    </w:p>
    <w:p w14:paraId="05944D00" w14:textId="77777777" w:rsidR="00D46435" w:rsidRPr="00DC7D89" w:rsidRDefault="00D46435" w:rsidP="00D46435">
      <w:pPr>
        <w:spacing w:after="0" w:line="280" w:lineRule="atLeast"/>
        <w:ind w:left="720"/>
        <w:jc w:val="both"/>
        <w:rPr>
          <w:rFonts w:ascii="GillSans" w:eastAsia="Times New Roman" w:hAnsi="GillSans" w:cs="Times New Roman"/>
          <w:sz w:val="28"/>
          <w:szCs w:val="28"/>
          <w:lang w:eastAsia="en-GB"/>
        </w:rPr>
      </w:pPr>
      <w:r w:rsidRPr="00DC7D89">
        <w:rPr>
          <w:rFonts w:ascii="GillSans" w:eastAsia="Times New Roman" w:hAnsi="GillSans" w:cs="Times New Roman"/>
          <w:sz w:val="28"/>
          <w:szCs w:val="28"/>
          <w:lang w:eastAsia="en-GB"/>
        </w:rPr>
        <w:t> </w:t>
      </w:r>
    </w:p>
    <w:p w14:paraId="255ABB04" w14:textId="2AC8A495" w:rsidR="00D46435" w:rsidRPr="00DC7D89" w:rsidRDefault="00904840" w:rsidP="00D46435">
      <w:pPr>
        <w:spacing w:after="0" w:line="240" w:lineRule="auto"/>
        <w:jc w:val="both"/>
        <w:rPr>
          <w:rFonts w:ascii="GillSans Light" w:eastAsia="Times New Roman" w:hAnsi="GillSans Light" w:cs="Times New Roman"/>
          <w:sz w:val="28"/>
          <w:szCs w:val="28"/>
          <w:lang w:eastAsia="en-GB"/>
        </w:rPr>
      </w:pPr>
      <w:r w:rsidRPr="00DC7D89">
        <w:rPr>
          <w:rFonts w:ascii="Arial" w:eastAsia="Times New Roman" w:hAnsi="Arial" w:cs="Arial"/>
          <w:b/>
          <w:bCs/>
          <w:sz w:val="28"/>
          <w:szCs w:val="28"/>
          <w:lang w:eastAsia="en-GB"/>
        </w:rPr>
        <w:t>6.</w:t>
      </w:r>
      <w:r w:rsidRPr="00DC7D89">
        <w:rPr>
          <w:rFonts w:ascii="Arial" w:eastAsia="Times New Roman" w:hAnsi="Arial" w:cs="Arial"/>
          <w:b/>
          <w:bCs/>
          <w:sz w:val="28"/>
          <w:szCs w:val="28"/>
          <w:lang w:eastAsia="en-GB"/>
        </w:rPr>
        <w:tab/>
      </w:r>
      <w:r w:rsidR="00D46435" w:rsidRPr="00DC7D89">
        <w:rPr>
          <w:rFonts w:ascii="Arial" w:eastAsia="Times New Roman" w:hAnsi="Arial" w:cs="Arial"/>
          <w:b/>
          <w:bCs/>
          <w:sz w:val="28"/>
          <w:szCs w:val="28"/>
          <w:lang w:eastAsia="en-GB"/>
        </w:rPr>
        <w:t>OUTCOMES AND PENALTIES</w:t>
      </w:r>
    </w:p>
    <w:p w14:paraId="5FED33FE" w14:textId="77777777" w:rsidR="00904840" w:rsidRPr="00DC7D89" w:rsidRDefault="00904840" w:rsidP="00D46435">
      <w:pPr>
        <w:spacing w:after="0" w:line="280" w:lineRule="atLeast"/>
        <w:jc w:val="both"/>
        <w:rPr>
          <w:rFonts w:ascii="Arial" w:eastAsia="Times New Roman" w:hAnsi="Arial" w:cs="Arial"/>
          <w:b/>
          <w:bCs/>
          <w:sz w:val="28"/>
          <w:szCs w:val="28"/>
          <w:lang w:eastAsia="en-GB"/>
        </w:rPr>
      </w:pPr>
    </w:p>
    <w:p w14:paraId="24C53CE8" w14:textId="427D6735" w:rsidR="00D46435" w:rsidRPr="00DC7D89" w:rsidRDefault="00D46435" w:rsidP="00D46435">
      <w:pPr>
        <w:spacing w:after="0" w:line="280" w:lineRule="atLeast"/>
        <w:jc w:val="both"/>
        <w:rPr>
          <w:rFonts w:ascii="GillSans" w:eastAsia="Times New Roman" w:hAnsi="GillSans" w:cs="Times New Roman"/>
          <w:sz w:val="28"/>
          <w:szCs w:val="28"/>
          <w:lang w:eastAsia="en-GB"/>
        </w:rPr>
      </w:pPr>
      <w:r w:rsidRPr="00DC7D89">
        <w:rPr>
          <w:rFonts w:ascii="Arial" w:eastAsia="Times New Roman" w:hAnsi="Arial" w:cs="Arial"/>
          <w:b/>
          <w:bCs/>
          <w:sz w:val="28"/>
          <w:szCs w:val="28"/>
          <w:lang w:eastAsia="en-GB"/>
        </w:rPr>
        <w:t>Stage 1 - Oral Warning</w:t>
      </w:r>
    </w:p>
    <w:p w14:paraId="0A23CC45" w14:textId="77777777" w:rsidR="00904840" w:rsidRPr="00DC7D89" w:rsidRDefault="00904840" w:rsidP="00904840">
      <w:pPr>
        <w:spacing w:after="0" w:line="280" w:lineRule="atLeast"/>
        <w:jc w:val="both"/>
        <w:rPr>
          <w:rFonts w:ascii="Arial" w:eastAsia="Times New Roman" w:hAnsi="Arial" w:cs="Arial"/>
          <w:sz w:val="28"/>
          <w:szCs w:val="28"/>
          <w:lang w:eastAsia="en-GB"/>
        </w:rPr>
      </w:pPr>
    </w:p>
    <w:p w14:paraId="3DBE4974" w14:textId="5A5B97F2" w:rsidR="00D46435" w:rsidRPr="00DC7D89" w:rsidRDefault="00904840" w:rsidP="00904840">
      <w:pPr>
        <w:spacing w:after="0" w:line="280" w:lineRule="atLeast"/>
        <w:ind w:left="720" w:hanging="720"/>
        <w:jc w:val="both"/>
        <w:rPr>
          <w:rFonts w:ascii="Arial" w:eastAsia="Times New Roman" w:hAnsi="Arial" w:cs="Arial"/>
          <w:sz w:val="28"/>
          <w:szCs w:val="28"/>
          <w:lang w:eastAsia="en-GB"/>
        </w:rPr>
      </w:pPr>
      <w:r w:rsidRPr="00DC7D89">
        <w:rPr>
          <w:rFonts w:ascii="Arial" w:eastAsia="Times New Roman" w:hAnsi="Arial" w:cs="Arial"/>
          <w:sz w:val="28"/>
          <w:szCs w:val="28"/>
          <w:lang w:eastAsia="en-GB"/>
        </w:rPr>
        <w:lastRenderedPageBreak/>
        <w:t>6.1</w:t>
      </w:r>
      <w:r w:rsidRPr="00DC7D89">
        <w:rPr>
          <w:rFonts w:ascii="Arial" w:eastAsia="Times New Roman" w:hAnsi="Arial" w:cs="Arial"/>
          <w:sz w:val="28"/>
          <w:szCs w:val="28"/>
          <w:lang w:eastAsia="en-GB"/>
        </w:rPr>
        <w:tab/>
      </w:r>
      <w:r w:rsidR="00D46435" w:rsidRPr="00DC7D89">
        <w:rPr>
          <w:rFonts w:ascii="Arial" w:eastAsia="Times New Roman" w:hAnsi="Arial" w:cs="Arial"/>
          <w:sz w:val="28"/>
          <w:szCs w:val="28"/>
          <w:lang w:eastAsia="en-GB"/>
        </w:rPr>
        <w:t xml:space="preserve">In the instance of a first complaint that conduct does not meet acceptable standards, the </w:t>
      </w:r>
      <w:r w:rsidR="00750ADA">
        <w:rPr>
          <w:rFonts w:ascii="Arial" w:eastAsia="Times New Roman" w:hAnsi="Arial" w:cs="Arial"/>
          <w:sz w:val="28"/>
          <w:szCs w:val="28"/>
          <w:lang w:eastAsia="en-GB"/>
        </w:rPr>
        <w:t>E</w:t>
      </w:r>
      <w:r w:rsidR="00D46435" w:rsidRPr="00DC7D89">
        <w:rPr>
          <w:rFonts w:ascii="Arial" w:eastAsia="Times New Roman" w:hAnsi="Arial" w:cs="Arial"/>
          <w:sz w:val="28"/>
          <w:szCs w:val="28"/>
          <w:lang w:eastAsia="en-GB"/>
        </w:rPr>
        <w:t>mployee</w:t>
      </w:r>
      <w:r w:rsidR="00750ADA">
        <w:rPr>
          <w:rFonts w:ascii="Arial" w:eastAsia="Times New Roman" w:hAnsi="Arial" w:cs="Arial"/>
          <w:sz w:val="28"/>
          <w:szCs w:val="28"/>
          <w:lang w:eastAsia="en-GB"/>
        </w:rPr>
        <w:t>/Councillor</w:t>
      </w:r>
      <w:r w:rsidR="00D46435" w:rsidRPr="00DC7D89">
        <w:rPr>
          <w:rFonts w:ascii="Arial" w:eastAsia="Times New Roman" w:hAnsi="Arial" w:cs="Arial"/>
          <w:sz w:val="28"/>
          <w:szCs w:val="28"/>
          <w:lang w:eastAsia="en-GB"/>
        </w:rPr>
        <w:t xml:space="preserve"> will normally be given a formal ORAL WARNING. they will be advised </w:t>
      </w:r>
      <w:proofErr w:type="gramStart"/>
      <w:r w:rsidR="00D46435" w:rsidRPr="00DC7D89">
        <w:rPr>
          <w:rFonts w:ascii="Arial" w:eastAsia="Times New Roman" w:hAnsi="Arial" w:cs="Arial"/>
          <w:sz w:val="28"/>
          <w:szCs w:val="28"/>
          <w:lang w:eastAsia="en-GB"/>
        </w:rPr>
        <w:t>of;</w:t>
      </w:r>
      <w:proofErr w:type="gramEnd"/>
    </w:p>
    <w:p w14:paraId="2BFC2039" w14:textId="77777777" w:rsidR="00904840" w:rsidRPr="00DC7D89" w:rsidRDefault="00904840" w:rsidP="00904840">
      <w:pPr>
        <w:spacing w:after="0" w:line="280" w:lineRule="atLeast"/>
        <w:ind w:left="720" w:hanging="720"/>
        <w:jc w:val="both"/>
        <w:rPr>
          <w:rFonts w:ascii="GillSans" w:eastAsia="Times New Roman" w:hAnsi="GillSans" w:cs="Times New Roman"/>
          <w:sz w:val="28"/>
          <w:szCs w:val="28"/>
          <w:lang w:eastAsia="en-GB"/>
        </w:rPr>
      </w:pPr>
    </w:p>
    <w:p w14:paraId="4814B152" w14:textId="67E2A49E" w:rsidR="00D46435" w:rsidRPr="00DC7D89" w:rsidRDefault="00D46435" w:rsidP="00904840">
      <w:pPr>
        <w:pStyle w:val="ListParagraph"/>
        <w:numPr>
          <w:ilvl w:val="1"/>
          <w:numId w:val="16"/>
        </w:numPr>
        <w:spacing w:after="0" w:line="280" w:lineRule="atLeast"/>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the reason for the warning,</w:t>
      </w:r>
    </w:p>
    <w:p w14:paraId="5CE369E2" w14:textId="1A56BF1F" w:rsidR="00D46435" w:rsidRPr="00DC7D89" w:rsidRDefault="00D46435" w:rsidP="00904840">
      <w:pPr>
        <w:pStyle w:val="ListParagraph"/>
        <w:numPr>
          <w:ilvl w:val="1"/>
          <w:numId w:val="16"/>
        </w:numPr>
        <w:spacing w:after="0" w:line="280" w:lineRule="atLeast"/>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that it is the first stage of the disciplinary procedure,</w:t>
      </w:r>
    </w:p>
    <w:p w14:paraId="650218E2" w14:textId="77777777" w:rsidR="00904840" w:rsidRPr="00DC7D89" w:rsidRDefault="00D46435" w:rsidP="00904840">
      <w:pPr>
        <w:pStyle w:val="ListParagraph"/>
        <w:numPr>
          <w:ilvl w:val="1"/>
          <w:numId w:val="16"/>
        </w:numPr>
        <w:spacing w:after="0" w:line="280" w:lineRule="atLeast"/>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the improvement that is required and the timescales for achieving this improvement,</w:t>
      </w:r>
    </w:p>
    <w:p w14:paraId="0E7B0480" w14:textId="13314A75" w:rsidR="00D46435" w:rsidRPr="00DC7D89" w:rsidRDefault="00D46435" w:rsidP="00904840">
      <w:pPr>
        <w:pStyle w:val="ListParagraph"/>
        <w:numPr>
          <w:ilvl w:val="1"/>
          <w:numId w:val="16"/>
        </w:numPr>
        <w:spacing w:after="0" w:line="280" w:lineRule="atLeast"/>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together with a review date and any support available (where applicable) and</w:t>
      </w:r>
      <w:r w:rsidR="00904840" w:rsidRPr="00DC7D89">
        <w:rPr>
          <w:rFonts w:ascii="Arial" w:eastAsia="Times New Roman" w:hAnsi="Arial" w:cs="Arial"/>
          <w:sz w:val="28"/>
          <w:szCs w:val="28"/>
          <w:lang w:eastAsia="en-GB"/>
        </w:rPr>
        <w:t xml:space="preserve"> </w:t>
      </w:r>
      <w:r w:rsidRPr="00DC7D89">
        <w:rPr>
          <w:rFonts w:ascii="Arial" w:eastAsia="Times New Roman" w:hAnsi="Arial" w:cs="Arial"/>
          <w:sz w:val="28"/>
          <w:szCs w:val="28"/>
          <w:lang w:eastAsia="en-GB"/>
        </w:rPr>
        <w:t>their right of appeal.</w:t>
      </w:r>
    </w:p>
    <w:p w14:paraId="20BA60D5" w14:textId="77777777" w:rsidR="00904840" w:rsidRPr="00DC7D89" w:rsidRDefault="00904840" w:rsidP="00904840">
      <w:pPr>
        <w:spacing w:after="0" w:line="280" w:lineRule="atLeast"/>
        <w:jc w:val="both"/>
        <w:rPr>
          <w:rFonts w:ascii="Arial" w:eastAsia="Times New Roman" w:hAnsi="Arial" w:cs="Arial"/>
          <w:sz w:val="28"/>
          <w:szCs w:val="28"/>
          <w:lang w:eastAsia="en-GB"/>
        </w:rPr>
      </w:pPr>
    </w:p>
    <w:p w14:paraId="206851EF" w14:textId="6E5EB6BA" w:rsidR="00D46435" w:rsidRPr="00DC7D89" w:rsidRDefault="00D46435" w:rsidP="00904840">
      <w:pPr>
        <w:spacing w:after="0" w:line="280" w:lineRule="atLeast"/>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A brief note of the oral warning will be kept</w:t>
      </w:r>
      <w:r w:rsidR="002A6902" w:rsidRPr="00DC7D89">
        <w:rPr>
          <w:rFonts w:ascii="Arial" w:eastAsia="Times New Roman" w:hAnsi="Arial" w:cs="Arial"/>
          <w:sz w:val="28"/>
          <w:szCs w:val="28"/>
          <w:lang w:eastAsia="en-GB"/>
        </w:rPr>
        <w:t>,</w:t>
      </w:r>
      <w:r w:rsidRPr="00DC7D89">
        <w:rPr>
          <w:rFonts w:ascii="Arial" w:eastAsia="Times New Roman" w:hAnsi="Arial" w:cs="Arial"/>
          <w:sz w:val="28"/>
          <w:szCs w:val="28"/>
          <w:lang w:eastAsia="en-GB"/>
        </w:rPr>
        <w:t xml:space="preserve"> but it will be spent after 6 months, subject to satisfactory conduct.</w:t>
      </w:r>
    </w:p>
    <w:p w14:paraId="5D1BF079" w14:textId="77777777" w:rsidR="00D46435" w:rsidRPr="00DC7D89" w:rsidRDefault="00D46435" w:rsidP="00D46435">
      <w:pPr>
        <w:spacing w:after="0" w:line="280" w:lineRule="atLeast"/>
        <w:ind w:left="720"/>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 </w:t>
      </w:r>
    </w:p>
    <w:p w14:paraId="13E54A12" w14:textId="77777777" w:rsidR="00D46435" w:rsidRPr="00DC7D89" w:rsidRDefault="00D46435" w:rsidP="00D46435">
      <w:pPr>
        <w:spacing w:after="0" w:line="280" w:lineRule="atLeast"/>
        <w:jc w:val="both"/>
        <w:rPr>
          <w:rFonts w:ascii="GillSans" w:eastAsia="Times New Roman" w:hAnsi="GillSans" w:cs="Times New Roman"/>
          <w:sz w:val="28"/>
          <w:szCs w:val="28"/>
          <w:lang w:eastAsia="en-GB"/>
        </w:rPr>
      </w:pPr>
      <w:r w:rsidRPr="00DC7D89">
        <w:rPr>
          <w:rFonts w:ascii="Arial" w:eastAsia="Times New Roman" w:hAnsi="Arial" w:cs="Arial"/>
          <w:b/>
          <w:bCs/>
          <w:sz w:val="28"/>
          <w:szCs w:val="28"/>
          <w:lang w:eastAsia="en-GB"/>
        </w:rPr>
        <w:t>Stage 2 - Written Warning</w:t>
      </w:r>
    </w:p>
    <w:p w14:paraId="73459085" w14:textId="77777777" w:rsidR="00904840" w:rsidRPr="00DC7D89" w:rsidRDefault="00904840" w:rsidP="00904840">
      <w:pPr>
        <w:spacing w:after="0" w:line="280" w:lineRule="atLeast"/>
        <w:jc w:val="both"/>
        <w:rPr>
          <w:rFonts w:ascii="Arial" w:eastAsia="Times New Roman" w:hAnsi="Arial" w:cs="Arial"/>
          <w:sz w:val="28"/>
          <w:szCs w:val="28"/>
          <w:lang w:eastAsia="en-GB"/>
        </w:rPr>
      </w:pPr>
    </w:p>
    <w:p w14:paraId="5E574E88" w14:textId="15F28C09" w:rsidR="00D46435" w:rsidRPr="00DC7D89" w:rsidRDefault="00904840" w:rsidP="00904840">
      <w:pPr>
        <w:spacing w:after="0" w:line="280" w:lineRule="atLeast"/>
        <w:ind w:left="720" w:hanging="720"/>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6.2</w:t>
      </w:r>
      <w:r w:rsidRPr="00DC7D89">
        <w:rPr>
          <w:rFonts w:ascii="Arial" w:eastAsia="Times New Roman" w:hAnsi="Arial" w:cs="Arial"/>
          <w:sz w:val="28"/>
          <w:szCs w:val="28"/>
          <w:lang w:eastAsia="en-GB"/>
        </w:rPr>
        <w:tab/>
      </w:r>
      <w:r w:rsidR="00D46435" w:rsidRPr="00DC7D89">
        <w:rPr>
          <w:rFonts w:ascii="Arial" w:eastAsia="Times New Roman" w:hAnsi="Arial" w:cs="Arial"/>
          <w:sz w:val="28"/>
          <w:szCs w:val="28"/>
          <w:lang w:eastAsia="en-GB"/>
        </w:rPr>
        <w:t xml:space="preserve">If the offence is a serious one, or if further to previous formal disciplinary action, a WRITTEN WARNING will be given to the </w:t>
      </w:r>
      <w:r w:rsidR="00750ADA">
        <w:rPr>
          <w:rFonts w:ascii="Arial" w:eastAsia="Times New Roman" w:hAnsi="Arial" w:cs="Arial"/>
          <w:sz w:val="28"/>
          <w:szCs w:val="28"/>
          <w:lang w:eastAsia="en-GB"/>
        </w:rPr>
        <w:t>E</w:t>
      </w:r>
      <w:r w:rsidR="00D46435" w:rsidRPr="00DC7D89">
        <w:rPr>
          <w:rFonts w:ascii="Arial" w:eastAsia="Times New Roman" w:hAnsi="Arial" w:cs="Arial"/>
          <w:sz w:val="28"/>
          <w:szCs w:val="28"/>
          <w:lang w:eastAsia="en-GB"/>
        </w:rPr>
        <w:t>mployee</w:t>
      </w:r>
      <w:r w:rsidR="00750ADA">
        <w:rPr>
          <w:rFonts w:ascii="Arial" w:eastAsia="Times New Roman" w:hAnsi="Arial" w:cs="Arial"/>
          <w:sz w:val="28"/>
          <w:szCs w:val="28"/>
          <w:lang w:eastAsia="en-GB"/>
        </w:rPr>
        <w:t>/Councillor</w:t>
      </w:r>
      <w:r w:rsidR="00D46435" w:rsidRPr="00DC7D89">
        <w:rPr>
          <w:rFonts w:ascii="Arial" w:eastAsia="Times New Roman" w:hAnsi="Arial" w:cs="Arial"/>
          <w:sz w:val="28"/>
          <w:szCs w:val="28"/>
          <w:lang w:eastAsia="en-GB"/>
        </w:rPr>
        <w:t xml:space="preserve"> by </w:t>
      </w:r>
      <w:r w:rsidR="00DC7D89">
        <w:rPr>
          <w:rFonts w:ascii="Arial" w:eastAsia="Times New Roman" w:hAnsi="Arial" w:cs="Arial"/>
          <w:sz w:val="28"/>
          <w:szCs w:val="28"/>
          <w:lang w:eastAsia="en-GB"/>
        </w:rPr>
        <w:t>the Principal Officer</w:t>
      </w:r>
      <w:r w:rsidR="00D46435" w:rsidRPr="00DC7D89">
        <w:rPr>
          <w:rFonts w:ascii="Arial" w:eastAsia="Times New Roman" w:hAnsi="Arial" w:cs="Arial"/>
          <w:sz w:val="28"/>
          <w:szCs w:val="28"/>
          <w:lang w:eastAsia="en-GB"/>
        </w:rPr>
        <w:t> or, in the case of the </w:t>
      </w:r>
      <w:r w:rsidR="00DC7D89">
        <w:rPr>
          <w:rFonts w:ascii="Arial" w:eastAsia="Times New Roman" w:hAnsi="Arial" w:cs="Arial"/>
          <w:sz w:val="28"/>
          <w:szCs w:val="28"/>
          <w:lang w:eastAsia="en-GB"/>
        </w:rPr>
        <w:t>Principal Officer</w:t>
      </w:r>
      <w:r w:rsidR="00D46435" w:rsidRPr="00DC7D89">
        <w:rPr>
          <w:rFonts w:ascii="Arial" w:eastAsia="Times New Roman" w:hAnsi="Arial" w:cs="Arial"/>
          <w:sz w:val="28"/>
          <w:szCs w:val="28"/>
          <w:lang w:eastAsia="en-GB"/>
        </w:rPr>
        <w:t xml:space="preserve"> being subject to the warning, the Chair of </w:t>
      </w:r>
      <w:r w:rsidRPr="00DC7D89">
        <w:rPr>
          <w:rFonts w:ascii="Arial" w:eastAsia="Times New Roman" w:hAnsi="Arial" w:cs="Arial"/>
          <w:sz w:val="28"/>
          <w:szCs w:val="28"/>
          <w:lang w:eastAsia="en-GB"/>
        </w:rPr>
        <w:t>Policy &amp; Resources Committee</w:t>
      </w:r>
      <w:r w:rsidR="00D46435" w:rsidRPr="00DC7D89">
        <w:rPr>
          <w:rFonts w:ascii="Arial" w:eastAsia="Times New Roman" w:hAnsi="Arial" w:cs="Arial"/>
          <w:sz w:val="28"/>
          <w:szCs w:val="28"/>
          <w:lang w:eastAsia="en-GB"/>
        </w:rPr>
        <w:t>. This will give details of the complaint, the improvement required and the timescale. It will warn that action under Stage 3 will be considered if there is no satisfactory improvement and will advise of the right of appeal. A copy of this written warning will be kept on file</w:t>
      </w:r>
      <w:r w:rsidR="002A6902" w:rsidRPr="00DC7D89">
        <w:rPr>
          <w:rFonts w:ascii="Arial" w:eastAsia="Times New Roman" w:hAnsi="Arial" w:cs="Arial"/>
          <w:sz w:val="28"/>
          <w:szCs w:val="28"/>
          <w:lang w:eastAsia="en-GB"/>
        </w:rPr>
        <w:t>,</w:t>
      </w:r>
      <w:r w:rsidR="00D46435" w:rsidRPr="00DC7D89">
        <w:rPr>
          <w:rFonts w:ascii="Arial" w:eastAsia="Times New Roman" w:hAnsi="Arial" w:cs="Arial"/>
          <w:sz w:val="28"/>
          <w:szCs w:val="28"/>
          <w:lang w:eastAsia="en-GB"/>
        </w:rPr>
        <w:t xml:space="preserve"> but it will be disregarded for disciplinary purposes after 12 months subject to satisfactory conduct.</w:t>
      </w:r>
    </w:p>
    <w:p w14:paraId="566CA7DF" w14:textId="77777777" w:rsidR="00D46435" w:rsidRPr="00DC7D89" w:rsidRDefault="00D46435" w:rsidP="00D46435">
      <w:pPr>
        <w:spacing w:after="0" w:line="280" w:lineRule="atLeast"/>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 </w:t>
      </w:r>
    </w:p>
    <w:p w14:paraId="21710881" w14:textId="77777777" w:rsidR="00D46435" w:rsidRPr="00DC7D89" w:rsidRDefault="00D46435" w:rsidP="00D46435">
      <w:pPr>
        <w:spacing w:after="0" w:line="280" w:lineRule="atLeast"/>
        <w:jc w:val="both"/>
        <w:rPr>
          <w:rFonts w:ascii="GillSans" w:eastAsia="Times New Roman" w:hAnsi="GillSans" w:cs="Times New Roman"/>
          <w:sz w:val="28"/>
          <w:szCs w:val="28"/>
          <w:lang w:eastAsia="en-GB"/>
        </w:rPr>
      </w:pPr>
      <w:r w:rsidRPr="00DC7D89">
        <w:rPr>
          <w:rFonts w:ascii="Arial" w:eastAsia="Times New Roman" w:hAnsi="Arial" w:cs="Arial"/>
          <w:b/>
          <w:bCs/>
          <w:sz w:val="28"/>
          <w:szCs w:val="28"/>
          <w:lang w:eastAsia="en-GB"/>
        </w:rPr>
        <w:t>Stage 3 – Final Written Warning</w:t>
      </w:r>
    </w:p>
    <w:p w14:paraId="15C4D80A" w14:textId="77777777" w:rsidR="00904840" w:rsidRPr="00DC7D89" w:rsidRDefault="00904840" w:rsidP="00904840">
      <w:pPr>
        <w:spacing w:after="0" w:line="280" w:lineRule="atLeast"/>
        <w:jc w:val="both"/>
        <w:rPr>
          <w:rFonts w:ascii="Arial" w:eastAsia="Times New Roman" w:hAnsi="Arial" w:cs="Arial"/>
          <w:sz w:val="28"/>
          <w:szCs w:val="28"/>
          <w:lang w:eastAsia="en-GB"/>
        </w:rPr>
      </w:pPr>
    </w:p>
    <w:p w14:paraId="08600553" w14:textId="0E372789" w:rsidR="00D46435" w:rsidRPr="00DC7D89" w:rsidRDefault="00904840" w:rsidP="00904840">
      <w:pPr>
        <w:spacing w:after="0" w:line="280" w:lineRule="atLeast"/>
        <w:ind w:left="720" w:hanging="720"/>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6.3</w:t>
      </w:r>
      <w:r w:rsidRPr="00DC7D89">
        <w:rPr>
          <w:rFonts w:ascii="Arial" w:eastAsia="Times New Roman" w:hAnsi="Arial" w:cs="Arial"/>
          <w:sz w:val="28"/>
          <w:szCs w:val="28"/>
          <w:lang w:eastAsia="en-GB"/>
        </w:rPr>
        <w:tab/>
      </w:r>
      <w:r w:rsidR="00D46435" w:rsidRPr="00DC7D89">
        <w:rPr>
          <w:rFonts w:ascii="Arial" w:eastAsia="Times New Roman" w:hAnsi="Arial" w:cs="Arial"/>
          <w:sz w:val="28"/>
          <w:szCs w:val="28"/>
          <w:lang w:eastAsia="en-GB"/>
        </w:rPr>
        <w:t xml:space="preserve">If there is still a failure to improve and conduct or performance is still unsatisfactory, or the misconduct is sufficiently serious, a FINAL WRITTEN WARNING will normally be given to the </w:t>
      </w:r>
      <w:r w:rsidR="00750ADA">
        <w:rPr>
          <w:rFonts w:ascii="Arial" w:eastAsia="Times New Roman" w:hAnsi="Arial" w:cs="Arial"/>
          <w:sz w:val="28"/>
          <w:szCs w:val="28"/>
          <w:lang w:eastAsia="en-GB"/>
        </w:rPr>
        <w:t>E</w:t>
      </w:r>
      <w:r w:rsidR="00D46435" w:rsidRPr="00DC7D89">
        <w:rPr>
          <w:rFonts w:ascii="Arial" w:eastAsia="Times New Roman" w:hAnsi="Arial" w:cs="Arial"/>
          <w:sz w:val="28"/>
          <w:szCs w:val="28"/>
          <w:lang w:eastAsia="en-GB"/>
        </w:rPr>
        <w:t>mployee</w:t>
      </w:r>
      <w:r w:rsidR="00750ADA">
        <w:rPr>
          <w:rFonts w:ascii="Arial" w:eastAsia="Times New Roman" w:hAnsi="Arial" w:cs="Arial"/>
          <w:sz w:val="28"/>
          <w:szCs w:val="28"/>
          <w:lang w:eastAsia="en-GB"/>
        </w:rPr>
        <w:t>/Councillor</w:t>
      </w:r>
      <w:r w:rsidR="00D46435" w:rsidRPr="00DC7D89">
        <w:rPr>
          <w:rFonts w:ascii="Arial" w:eastAsia="Times New Roman" w:hAnsi="Arial" w:cs="Arial"/>
          <w:sz w:val="28"/>
          <w:szCs w:val="28"/>
          <w:lang w:eastAsia="en-GB"/>
        </w:rPr>
        <w:t xml:space="preserve">. </w:t>
      </w:r>
      <w:r w:rsidR="00750ADA">
        <w:rPr>
          <w:rFonts w:ascii="Arial" w:eastAsia="Times New Roman" w:hAnsi="Arial" w:cs="Arial"/>
          <w:sz w:val="28"/>
          <w:szCs w:val="28"/>
          <w:lang w:eastAsia="en-GB"/>
        </w:rPr>
        <w:t>In the case of an Employee, t</w:t>
      </w:r>
      <w:r w:rsidR="00D46435" w:rsidRPr="00DC7D89">
        <w:rPr>
          <w:rFonts w:ascii="Arial" w:eastAsia="Times New Roman" w:hAnsi="Arial" w:cs="Arial"/>
          <w:sz w:val="28"/>
          <w:szCs w:val="28"/>
          <w:lang w:eastAsia="en-GB"/>
        </w:rPr>
        <w:t>his will give details of the complaint, will warn that dismissal will result if there is no satisfactory improvement and will advise of the right of appeal. A copy of this final written warning will be kept by the </w:t>
      </w:r>
      <w:r w:rsidR="00DC7D89">
        <w:rPr>
          <w:rFonts w:ascii="Arial" w:eastAsia="Times New Roman" w:hAnsi="Arial" w:cs="Arial"/>
          <w:sz w:val="28"/>
          <w:szCs w:val="28"/>
          <w:lang w:eastAsia="en-GB"/>
        </w:rPr>
        <w:t>Principal Officer</w:t>
      </w:r>
      <w:r w:rsidR="00D46435" w:rsidRPr="00DC7D89">
        <w:rPr>
          <w:rFonts w:ascii="Arial" w:eastAsia="Times New Roman" w:hAnsi="Arial" w:cs="Arial"/>
          <w:sz w:val="28"/>
          <w:szCs w:val="28"/>
          <w:lang w:eastAsia="en-GB"/>
        </w:rPr>
        <w:t xml:space="preserve"> (or in the case of the </w:t>
      </w:r>
      <w:r w:rsidR="00DC7D89">
        <w:rPr>
          <w:rFonts w:ascii="Arial" w:eastAsia="Times New Roman" w:hAnsi="Arial" w:cs="Arial"/>
          <w:sz w:val="28"/>
          <w:szCs w:val="28"/>
          <w:lang w:eastAsia="en-GB"/>
        </w:rPr>
        <w:t>Principal Officer</w:t>
      </w:r>
      <w:r w:rsidR="00D46435" w:rsidRPr="00DC7D89">
        <w:rPr>
          <w:rFonts w:ascii="Arial" w:eastAsia="Times New Roman" w:hAnsi="Arial" w:cs="Arial"/>
          <w:sz w:val="28"/>
          <w:szCs w:val="28"/>
          <w:lang w:eastAsia="en-GB"/>
        </w:rPr>
        <w:t xml:space="preserve"> being disciplined by the Chair </w:t>
      </w:r>
      <w:r w:rsidRPr="00DC7D89">
        <w:rPr>
          <w:rFonts w:ascii="Arial" w:eastAsia="Times New Roman" w:hAnsi="Arial" w:cs="Arial"/>
          <w:sz w:val="28"/>
          <w:szCs w:val="28"/>
          <w:lang w:eastAsia="en-GB"/>
        </w:rPr>
        <w:t>of the Policy &amp; Resources</w:t>
      </w:r>
      <w:r w:rsidR="00D46435" w:rsidRPr="00DC7D89">
        <w:rPr>
          <w:rFonts w:ascii="Arial" w:eastAsia="Times New Roman" w:hAnsi="Arial" w:cs="Arial"/>
          <w:sz w:val="28"/>
          <w:szCs w:val="28"/>
          <w:lang w:eastAsia="en-GB"/>
        </w:rPr>
        <w:t xml:space="preserve"> Committee but it will be spent after 12 months (in exceptional cases the period may be longer) subject to satisfactory conduct.</w:t>
      </w:r>
      <w:r w:rsidR="00750ADA">
        <w:rPr>
          <w:rFonts w:ascii="Arial" w:eastAsia="Times New Roman" w:hAnsi="Arial" w:cs="Arial"/>
          <w:sz w:val="28"/>
          <w:szCs w:val="28"/>
          <w:lang w:eastAsia="en-GB"/>
        </w:rPr>
        <w:t xml:space="preserve">  In the case of a Councillor, this will warn of referral to the Monitoring Officer </w:t>
      </w:r>
      <w:r w:rsidR="00874D00">
        <w:rPr>
          <w:rFonts w:ascii="Arial" w:eastAsia="Times New Roman" w:hAnsi="Arial" w:cs="Arial"/>
          <w:sz w:val="28"/>
          <w:szCs w:val="28"/>
          <w:lang w:eastAsia="en-GB"/>
        </w:rPr>
        <w:t xml:space="preserve">at Monmouthshire County Council </w:t>
      </w:r>
      <w:r w:rsidR="00750ADA">
        <w:rPr>
          <w:rFonts w:ascii="Arial" w:eastAsia="Times New Roman" w:hAnsi="Arial" w:cs="Arial"/>
          <w:sz w:val="28"/>
          <w:szCs w:val="28"/>
          <w:lang w:eastAsia="en-GB"/>
        </w:rPr>
        <w:t>and</w:t>
      </w:r>
      <w:r w:rsidR="00874D00">
        <w:rPr>
          <w:rFonts w:ascii="Arial" w:eastAsia="Times New Roman" w:hAnsi="Arial" w:cs="Arial"/>
          <w:sz w:val="28"/>
          <w:szCs w:val="28"/>
          <w:lang w:eastAsia="en-GB"/>
        </w:rPr>
        <w:t xml:space="preserve"> the</w:t>
      </w:r>
      <w:r w:rsidR="00750ADA">
        <w:rPr>
          <w:rFonts w:ascii="Arial" w:eastAsia="Times New Roman" w:hAnsi="Arial" w:cs="Arial"/>
          <w:sz w:val="28"/>
          <w:szCs w:val="28"/>
          <w:lang w:eastAsia="en-GB"/>
        </w:rPr>
        <w:t xml:space="preserve"> Public Services Ombudsman Wales. </w:t>
      </w:r>
    </w:p>
    <w:p w14:paraId="66B8E710" w14:textId="77777777" w:rsidR="00D46435" w:rsidRPr="00DC7D89" w:rsidRDefault="00D46435" w:rsidP="00D46435">
      <w:pPr>
        <w:spacing w:after="0" w:line="280" w:lineRule="atLeast"/>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 </w:t>
      </w:r>
    </w:p>
    <w:p w14:paraId="5E854D91" w14:textId="77777777" w:rsidR="00D46435" w:rsidRPr="00DC7D89" w:rsidRDefault="00D46435" w:rsidP="00D46435">
      <w:pPr>
        <w:spacing w:after="0" w:line="280" w:lineRule="atLeast"/>
        <w:jc w:val="both"/>
        <w:rPr>
          <w:rFonts w:ascii="GillSans" w:eastAsia="Times New Roman" w:hAnsi="GillSans" w:cs="Times New Roman"/>
          <w:sz w:val="28"/>
          <w:szCs w:val="28"/>
          <w:lang w:eastAsia="en-GB"/>
        </w:rPr>
      </w:pPr>
      <w:r w:rsidRPr="00DC7D89">
        <w:rPr>
          <w:rFonts w:ascii="Arial" w:eastAsia="Times New Roman" w:hAnsi="Arial" w:cs="Arial"/>
          <w:b/>
          <w:bCs/>
          <w:sz w:val="28"/>
          <w:szCs w:val="28"/>
          <w:lang w:eastAsia="en-GB"/>
        </w:rPr>
        <w:lastRenderedPageBreak/>
        <w:t>Stage 4 – Dismissal or other sanctions</w:t>
      </w:r>
    </w:p>
    <w:p w14:paraId="621CEC96" w14:textId="77777777" w:rsidR="00904840" w:rsidRPr="00DC7D89" w:rsidRDefault="00904840" w:rsidP="00904840">
      <w:pPr>
        <w:spacing w:after="0" w:line="280" w:lineRule="atLeast"/>
        <w:jc w:val="both"/>
        <w:rPr>
          <w:rFonts w:ascii="Arial" w:eastAsia="Times New Roman" w:hAnsi="Arial" w:cs="Arial"/>
          <w:sz w:val="28"/>
          <w:szCs w:val="28"/>
          <w:lang w:eastAsia="en-GB"/>
        </w:rPr>
      </w:pPr>
    </w:p>
    <w:p w14:paraId="3AFD9E13" w14:textId="7C95054A" w:rsidR="00D46435" w:rsidRPr="00DC7D89" w:rsidRDefault="00904840" w:rsidP="00904840">
      <w:pPr>
        <w:spacing w:after="0" w:line="280" w:lineRule="atLeast"/>
        <w:ind w:left="720" w:hanging="720"/>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6.4</w:t>
      </w:r>
      <w:r w:rsidRPr="00DC7D89">
        <w:rPr>
          <w:rFonts w:ascii="Arial" w:eastAsia="Times New Roman" w:hAnsi="Arial" w:cs="Arial"/>
          <w:sz w:val="28"/>
          <w:szCs w:val="28"/>
          <w:lang w:eastAsia="en-GB"/>
        </w:rPr>
        <w:tab/>
      </w:r>
      <w:r w:rsidR="00D46435" w:rsidRPr="00DC7D89">
        <w:rPr>
          <w:rFonts w:ascii="Arial" w:eastAsia="Times New Roman" w:hAnsi="Arial" w:cs="Arial"/>
          <w:sz w:val="28"/>
          <w:szCs w:val="28"/>
          <w:lang w:eastAsia="en-GB"/>
        </w:rPr>
        <w:t xml:space="preserve">If conduct is still unsatisfactory and the </w:t>
      </w:r>
      <w:r w:rsidR="00874D00">
        <w:rPr>
          <w:rFonts w:ascii="Arial" w:eastAsia="Times New Roman" w:hAnsi="Arial" w:cs="Arial"/>
          <w:sz w:val="28"/>
          <w:szCs w:val="28"/>
          <w:lang w:eastAsia="en-GB"/>
        </w:rPr>
        <w:t>E</w:t>
      </w:r>
      <w:r w:rsidR="00D46435" w:rsidRPr="00DC7D89">
        <w:rPr>
          <w:rFonts w:ascii="Arial" w:eastAsia="Times New Roman" w:hAnsi="Arial" w:cs="Arial"/>
          <w:sz w:val="28"/>
          <w:szCs w:val="28"/>
          <w:lang w:eastAsia="en-GB"/>
        </w:rPr>
        <w:t xml:space="preserve">mployee still fails to reach the prescribed standards, or where the Council reasonably believes Gross Misconduct has occurred, DISMISSAL may result. Only the </w:t>
      </w:r>
      <w:r w:rsidR="00874D00">
        <w:rPr>
          <w:rFonts w:ascii="Arial" w:eastAsia="Times New Roman" w:hAnsi="Arial" w:cs="Arial"/>
          <w:sz w:val="28"/>
          <w:szCs w:val="28"/>
          <w:lang w:eastAsia="en-GB"/>
        </w:rPr>
        <w:t xml:space="preserve">Full </w:t>
      </w:r>
      <w:r w:rsidR="00D46435" w:rsidRPr="00DC7D89">
        <w:rPr>
          <w:rFonts w:ascii="Arial" w:eastAsia="Times New Roman" w:hAnsi="Arial" w:cs="Arial"/>
          <w:sz w:val="28"/>
          <w:szCs w:val="28"/>
          <w:lang w:eastAsia="en-GB"/>
        </w:rPr>
        <w:t xml:space="preserve">Council can take the decision to dismiss an </w:t>
      </w:r>
      <w:r w:rsidR="00874D00">
        <w:rPr>
          <w:rFonts w:ascii="Arial" w:eastAsia="Times New Roman" w:hAnsi="Arial" w:cs="Arial"/>
          <w:sz w:val="28"/>
          <w:szCs w:val="28"/>
          <w:lang w:eastAsia="en-GB"/>
        </w:rPr>
        <w:t>E</w:t>
      </w:r>
      <w:r w:rsidR="00D46435" w:rsidRPr="00DC7D89">
        <w:rPr>
          <w:rFonts w:ascii="Arial" w:eastAsia="Times New Roman" w:hAnsi="Arial" w:cs="Arial"/>
          <w:sz w:val="28"/>
          <w:szCs w:val="28"/>
          <w:lang w:eastAsia="en-GB"/>
        </w:rPr>
        <w:t xml:space="preserve">mployee. The </w:t>
      </w:r>
      <w:r w:rsidR="00874D00">
        <w:rPr>
          <w:rFonts w:ascii="Arial" w:eastAsia="Times New Roman" w:hAnsi="Arial" w:cs="Arial"/>
          <w:sz w:val="28"/>
          <w:szCs w:val="28"/>
          <w:lang w:eastAsia="en-GB"/>
        </w:rPr>
        <w:t>E</w:t>
      </w:r>
      <w:r w:rsidR="00D46435" w:rsidRPr="00DC7D89">
        <w:rPr>
          <w:rFonts w:ascii="Arial" w:eastAsia="Times New Roman" w:hAnsi="Arial" w:cs="Arial"/>
          <w:sz w:val="28"/>
          <w:szCs w:val="28"/>
          <w:lang w:eastAsia="en-GB"/>
        </w:rPr>
        <w:t xml:space="preserve">mployee will be given a written statement of allegations against them, invited to a </w:t>
      </w:r>
      <w:proofErr w:type="gramStart"/>
      <w:r w:rsidR="00D46435" w:rsidRPr="00DC7D89">
        <w:rPr>
          <w:rFonts w:ascii="Arial" w:eastAsia="Times New Roman" w:hAnsi="Arial" w:cs="Arial"/>
          <w:sz w:val="28"/>
          <w:szCs w:val="28"/>
          <w:lang w:eastAsia="en-GB"/>
        </w:rPr>
        <w:t>meeting</w:t>
      </w:r>
      <w:proofErr w:type="gramEnd"/>
      <w:r w:rsidR="00D46435" w:rsidRPr="00DC7D89">
        <w:rPr>
          <w:rFonts w:ascii="Arial" w:eastAsia="Times New Roman" w:hAnsi="Arial" w:cs="Arial"/>
          <w:sz w:val="28"/>
          <w:szCs w:val="28"/>
          <w:lang w:eastAsia="en-GB"/>
        </w:rPr>
        <w:t xml:space="preserve"> and then be notified in writing of the reasons for the decision taken at the hearing.</w:t>
      </w:r>
    </w:p>
    <w:p w14:paraId="2EA6160C" w14:textId="77777777" w:rsidR="00D46435" w:rsidRPr="00DC7D89" w:rsidRDefault="00D46435" w:rsidP="00D46435">
      <w:pPr>
        <w:spacing w:after="0" w:line="280" w:lineRule="atLeast"/>
        <w:ind w:left="720"/>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 </w:t>
      </w:r>
    </w:p>
    <w:p w14:paraId="34A8875A" w14:textId="5A4D19E1" w:rsidR="00D46435" w:rsidRPr="00DC7D89" w:rsidRDefault="00904840" w:rsidP="00904840">
      <w:pPr>
        <w:spacing w:after="0" w:line="280" w:lineRule="atLeast"/>
        <w:ind w:left="720" w:hanging="720"/>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6.5</w:t>
      </w:r>
      <w:r w:rsidRPr="00DC7D89">
        <w:rPr>
          <w:rFonts w:ascii="Arial" w:eastAsia="Times New Roman" w:hAnsi="Arial" w:cs="Arial"/>
          <w:sz w:val="28"/>
          <w:szCs w:val="28"/>
          <w:lang w:eastAsia="en-GB"/>
        </w:rPr>
        <w:tab/>
      </w:r>
      <w:r w:rsidR="00D46435" w:rsidRPr="00DC7D89">
        <w:rPr>
          <w:rFonts w:ascii="Arial" w:eastAsia="Times New Roman" w:hAnsi="Arial" w:cs="Arial"/>
          <w:sz w:val="28"/>
          <w:szCs w:val="28"/>
          <w:lang w:eastAsia="en-GB"/>
        </w:rPr>
        <w:t>Penalties at this stage may include dismissal with notice or summary dismissal (i.e. without any notice), Final Written Warning with/without demotion, loss of pay or loss of seniority. If dismissal is the outcome, the employee will be advised of the date on which employment will terminate. In all cases, the employee has a right of appeal.</w:t>
      </w:r>
    </w:p>
    <w:p w14:paraId="405D5BFD" w14:textId="77777777" w:rsidR="00D46435" w:rsidRPr="00DC7D89" w:rsidRDefault="00D46435" w:rsidP="00D46435">
      <w:pPr>
        <w:spacing w:after="0" w:line="280" w:lineRule="atLeast"/>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 </w:t>
      </w:r>
    </w:p>
    <w:p w14:paraId="589EE003" w14:textId="4A7D3B8C" w:rsidR="00D46435" w:rsidRPr="00DC7D89" w:rsidRDefault="0059273C" w:rsidP="00D46435">
      <w:pPr>
        <w:spacing w:after="0" w:line="280" w:lineRule="atLeast"/>
        <w:jc w:val="both"/>
        <w:rPr>
          <w:rFonts w:ascii="GillSans" w:eastAsia="Times New Roman" w:hAnsi="GillSans" w:cs="Times New Roman"/>
          <w:sz w:val="28"/>
          <w:szCs w:val="28"/>
          <w:lang w:eastAsia="en-GB"/>
        </w:rPr>
      </w:pPr>
      <w:r w:rsidRPr="00DC7D89">
        <w:rPr>
          <w:rFonts w:ascii="Arial" w:eastAsia="Times New Roman" w:hAnsi="Arial" w:cs="Arial"/>
          <w:b/>
          <w:bCs/>
          <w:sz w:val="28"/>
          <w:szCs w:val="28"/>
          <w:lang w:eastAsia="en-GB"/>
        </w:rPr>
        <w:t>7.</w:t>
      </w:r>
      <w:r w:rsidRPr="00DC7D89">
        <w:rPr>
          <w:rFonts w:ascii="Arial" w:eastAsia="Times New Roman" w:hAnsi="Arial" w:cs="Arial"/>
          <w:b/>
          <w:bCs/>
          <w:sz w:val="28"/>
          <w:szCs w:val="28"/>
          <w:lang w:eastAsia="en-GB"/>
        </w:rPr>
        <w:tab/>
      </w:r>
      <w:r w:rsidR="00D46435" w:rsidRPr="00DC7D89">
        <w:rPr>
          <w:rFonts w:ascii="Arial" w:eastAsia="Times New Roman" w:hAnsi="Arial" w:cs="Arial"/>
          <w:b/>
          <w:bCs/>
          <w:sz w:val="28"/>
          <w:szCs w:val="28"/>
          <w:lang w:eastAsia="en-GB"/>
        </w:rPr>
        <w:t>SUSPENSION</w:t>
      </w:r>
    </w:p>
    <w:p w14:paraId="79DDEDEE" w14:textId="77777777" w:rsidR="0059273C" w:rsidRPr="00DC7D89" w:rsidRDefault="0059273C" w:rsidP="0059273C">
      <w:pPr>
        <w:spacing w:after="0" w:line="280" w:lineRule="atLeast"/>
        <w:jc w:val="both"/>
        <w:rPr>
          <w:rFonts w:ascii="Arial" w:eastAsia="Times New Roman" w:hAnsi="Arial" w:cs="Arial"/>
          <w:sz w:val="28"/>
          <w:szCs w:val="28"/>
          <w:lang w:eastAsia="en-GB"/>
        </w:rPr>
      </w:pPr>
    </w:p>
    <w:p w14:paraId="6204AA88" w14:textId="112E6527" w:rsidR="00D46435" w:rsidRPr="00DC7D89" w:rsidRDefault="0059273C" w:rsidP="0059273C">
      <w:pPr>
        <w:spacing w:after="0" w:line="280" w:lineRule="atLeast"/>
        <w:ind w:left="720" w:hanging="720"/>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7.</w:t>
      </w:r>
      <w:r w:rsidR="002A6902" w:rsidRPr="00DC7D89">
        <w:rPr>
          <w:rFonts w:ascii="Arial" w:eastAsia="Times New Roman" w:hAnsi="Arial" w:cs="Arial"/>
          <w:sz w:val="28"/>
          <w:szCs w:val="28"/>
          <w:lang w:eastAsia="en-GB"/>
        </w:rPr>
        <w:t>0</w:t>
      </w:r>
      <w:r w:rsidRPr="00DC7D89">
        <w:rPr>
          <w:rFonts w:ascii="Arial" w:eastAsia="Times New Roman" w:hAnsi="Arial" w:cs="Arial"/>
          <w:sz w:val="28"/>
          <w:szCs w:val="28"/>
          <w:lang w:eastAsia="en-GB"/>
        </w:rPr>
        <w:tab/>
      </w:r>
      <w:r w:rsidR="00D46435" w:rsidRPr="00DC7D89">
        <w:rPr>
          <w:rFonts w:ascii="Arial" w:eastAsia="Times New Roman" w:hAnsi="Arial" w:cs="Arial"/>
          <w:sz w:val="28"/>
          <w:szCs w:val="28"/>
          <w:lang w:eastAsia="en-GB"/>
        </w:rPr>
        <w:t>If an employee is accused of an act of GROSS MISCONDUCT, they may be suspended from work on full pay while the council investigates the alleged offence. Only the appropriately convened committee has the power to suspend</w:t>
      </w:r>
      <w:r w:rsidR="002A6902" w:rsidRPr="00DC7D89">
        <w:rPr>
          <w:rFonts w:ascii="Arial" w:eastAsia="Times New Roman" w:hAnsi="Arial" w:cs="Arial"/>
          <w:sz w:val="28"/>
          <w:szCs w:val="28"/>
          <w:lang w:eastAsia="en-GB"/>
        </w:rPr>
        <w:t>.</w:t>
      </w:r>
      <w:r w:rsidR="00D46435" w:rsidRPr="00DC7D89">
        <w:rPr>
          <w:rFonts w:ascii="Arial" w:eastAsia="Times New Roman" w:hAnsi="Arial" w:cs="Arial"/>
          <w:sz w:val="28"/>
          <w:szCs w:val="28"/>
          <w:lang w:eastAsia="en-GB"/>
        </w:rPr>
        <w:t xml:space="preserve"> This enables a swift and thorough investigation to occur</w:t>
      </w:r>
      <w:r w:rsidR="002A6902" w:rsidRPr="00DC7D89">
        <w:rPr>
          <w:rFonts w:ascii="Arial" w:eastAsia="Times New Roman" w:hAnsi="Arial" w:cs="Arial"/>
          <w:sz w:val="28"/>
          <w:szCs w:val="28"/>
          <w:lang w:eastAsia="en-GB"/>
        </w:rPr>
        <w:t>, which will be concluded with 21 working days</w:t>
      </w:r>
      <w:r w:rsidR="00D46435" w:rsidRPr="00DC7D89">
        <w:rPr>
          <w:rFonts w:ascii="Arial" w:eastAsia="Times New Roman" w:hAnsi="Arial" w:cs="Arial"/>
          <w:sz w:val="28"/>
          <w:szCs w:val="28"/>
          <w:lang w:eastAsia="en-GB"/>
        </w:rPr>
        <w:t>.</w:t>
      </w:r>
      <w:r w:rsidRPr="00DC7D89">
        <w:rPr>
          <w:rFonts w:ascii="Arial" w:eastAsia="Times New Roman" w:hAnsi="Arial" w:cs="Arial"/>
          <w:sz w:val="28"/>
          <w:szCs w:val="28"/>
          <w:lang w:eastAsia="en-GB"/>
        </w:rPr>
        <w:t xml:space="preserve"> </w:t>
      </w:r>
      <w:r w:rsidR="00D46435" w:rsidRPr="00DC7D89">
        <w:rPr>
          <w:rFonts w:ascii="Arial" w:eastAsia="Times New Roman" w:hAnsi="Arial" w:cs="Arial"/>
          <w:sz w:val="28"/>
          <w:szCs w:val="28"/>
          <w:lang w:eastAsia="en-GB"/>
        </w:rPr>
        <w:t xml:space="preserve">Whilst suspended pending disciplinary investigation regular contact with a nominated person at the council will be maintained although access to premises, equipment or systems may be denied. The Investigator appointed by the </w:t>
      </w:r>
      <w:r w:rsidRPr="00DC7D89">
        <w:rPr>
          <w:rFonts w:ascii="Arial" w:eastAsia="Times New Roman" w:hAnsi="Arial" w:cs="Arial"/>
          <w:sz w:val="28"/>
          <w:szCs w:val="28"/>
          <w:lang w:eastAsia="en-GB"/>
        </w:rPr>
        <w:t>Disciplinary</w:t>
      </w:r>
      <w:r w:rsidR="00D46435" w:rsidRPr="00DC7D89">
        <w:rPr>
          <w:rFonts w:ascii="Arial" w:eastAsia="Times New Roman" w:hAnsi="Arial" w:cs="Arial"/>
          <w:sz w:val="28"/>
          <w:szCs w:val="28"/>
          <w:lang w:eastAsia="en-GB"/>
        </w:rPr>
        <w:t xml:space="preserve"> </w:t>
      </w:r>
      <w:r w:rsidR="002A6902" w:rsidRPr="00DC7D89">
        <w:rPr>
          <w:rFonts w:ascii="Arial" w:eastAsia="Times New Roman" w:hAnsi="Arial" w:cs="Arial"/>
          <w:sz w:val="28"/>
          <w:szCs w:val="28"/>
          <w:lang w:eastAsia="en-GB"/>
        </w:rPr>
        <w:t>P</w:t>
      </w:r>
      <w:r w:rsidR="00D46435" w:rsidRPr="00DC7D89">
        <w:rPr>
          <w:rFonts w:ascii="Arial" w:eastAsia="Times New Roman" w:hAnsi="Arial" w:cs="Arial"/>
          <w:sz w:val="28"/>
          <w:szCs w:val="28"/>
          <w:lang w:eastAsia="en-GB"/>
        </w:rPr>
        <w:t>anel who compiles evidence for the disciplinary hearing must play no part in the subsequent decision-making to ensure impartiality.</w:t>
      </w:r>
    </w:p>
    <w:p w14:paraId="680EFC45" w14:textId="77777777" w:rsidR="00D46435" w:rsidRPr="00DC7D89" w:rsidRDefault="00D46435" w:rsidP="00D46435">
      <w:pPr>
        <w:spacing w:after="0" w:line="280" w:lineRule="atLeast"/>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 </w:t>
      </w:r>
    </w:p>
    <w:p w14:paraId="21F0CD3E" w14:textId="3BEB5692" w:rsidR="00D46435" w:rsidRPr="00DC7D89" w:rsidRDefault="0059273C" w:rsidP="00D46435">
      <w:pPr>
        <w:spacing w:after="0" w:line="280" w:lineRule="atLeast"/>
        <w:jc w:val="both"/>
        <w:rPr>
          <w:rFonts w:ascii="GillSans" w:eastAsia="Times New Roman" w:hAnsi="GillSans" w:cs="Times New Roman"/>
          <w:sz w:val="28"/>
          <w:szCs w:val="28"/>
          <w:lang w:eastAsia="en-GB"/>
        </w:rPr>
      </w:pPr>
      <w:r w:rsidRPr="00DC7D89">
        <w:rPr>
          <w:rFonts w:ascii="Arial" w:eastAsia="Times New Roman" w:hAnsi="Arial" w:cs="Arial"/>
          <w:b/>
          <w:bCs/>
          <w:sz w:val="28"/>
          <w:szCs w:val="28"/>
          <w:lang w:eastAsia="en-GB"/>
        </w:rPr>
        <w:t>8.</w:t>
      </w:r>
      <w:r w:rsidRPr="00DC7D89">
        <w:rPr>
          <w:rFonts w:ascii="Arial" w:eastAsia="Times New Roman" w:hAnsi="Arial" w:cs="Arial"/>
          <w:b/>
          <w:bCs/>
          <w:sz w:val="28"/>
          <w:szCs w:val="28"/>
          <w:lang w:eastAsia="en-GB"/>
        </w:rPr>
        <w:tab/>
      </w:r>
      <w:r w:rsidR="00D46435" w:rsidRPr="00DC7D89">
        <w:rPr>
          <w:rFonts w:ascii="Arial" w:eastAsia="Times New Roman" w:hAnsi="Arial" w:cs="Arial"/>
          <w:b/>
          <w:bCs/>
          <w:sz w:val="28"/>
          <w:szCs w:val="28"/>
          <w:lang w:eastAsia="en-GB"/>
        </w:rPr>
        <w:t>APPEALS</w:t>
      </w:r>
    </w:p>
    <w:p w14:paraId="7F3EE796" w14:textId="77777777" w:rsidR="0059273C" w:rsidRPr="00DC7D89" w:rsidRDefault="0059273C" w:rsidP="0059273C">
      <w:pPr>
        <w:spacing w:after="0" w:line="280" w:lineRule="atLeast"/>
        <w:jc w:val="both"/>
        <w:rPr>
          <w:rFonts w:ascii="Arial" w:eastAsia="Times New Roman" w:hAnsi="Arial" w:cs="Arial"/>
          <w:sz w:val="28"/>
          <w:szCs w:val="28"/>
          <w:lang w:eastAsia="en-GB"/>
        </w:rPr>
      </w:pPr>
    </w:p>
    <w:p w14:paraId="2DFE85C3" w14:textId="4986238F" w:rsidR="00D46435" w:rsidRPr="00DC7D89" w:rsidRDefault="0059273C" w:rsidP="0059273C">
      <w:pPr>
        <w:spacing w:after="0" w:line="280" w:lineRule="atLeast"/>
        <w:ind w:left="720" w:hanging="720"/>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8.1</w:t>
      </w:r>
      <w:r w:rsidRPr="00DC7D89">
        <w:rPr>
          <w:rFonts w:ascii="Arial" w:eastAsia="Times New Roman" w:hAnsi="Arial" w:cs="Arial"/>
          <w:sz w:val="28"/>
          <w:szCs w:val="28"/>
          <w:lang w:eastAsia="en-GB"/>
        </w:rPr>
        <w:tab/>
      </w:r>
      <w:r w:rsidR="00D46435" w:rsidRPr="00DC7D89">
        <w:rPr>
          <w:rFonts w:ascii="Arial" w:eastAsia="Times New Roman" w:hAnsi="Arial" w:cs="Arial"/>
          <w:sz w:val="28"/>
          <w:szCs w:val="28"/>
          <w:lang w:eastAsia="en-GB"/>
        </w:rPr>
        <w:t>The Appeals stage of the disciplinary process is part of the Code of Practice to which an employee has a right. It can be exercised after any of the stages of disciplinary action for Misconduct/Poor Performance or Gross Misconduct.</w:t>
      </w:r>
    </w:p>
    <w:p w14:paraId="185E5333" w14:textId="77777777" w:rsidR="00D46435" w:rsidRPr="00DC7D89" w:rsidRDefault="00D46435" w:rsidP="00D46435">
      <w:pPr>
        <w:spacing w:after="0" w:line="280" w:lineRule="atLeast"/>
        <w:ind w:left="720"/>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 </w:t>
      </w:r>
    </w:p>
    <w:p w14:paraId="0FAFA13E" w14:textId="4BBBFE15" w:rsidR="0059273C" w:rsidRPr="00DC7D89" w:rsidRDefault="0059273C" w:rsidP="0059273C">
      <w:pPr>
        <w:spacing w:after="0" w:line="280" w:lineRule="atLeast"/>
        <w:ind w:left="720" w:hanging="720"/>
        <w:jc w:val="both"/>
        <w:rPr>
          <w:rFonts w:ascii="Arial" w:eastAsia="Times New Roman" w:hAnsi="Arial" w:cs="Arial"/>
          <w:sz w:val="28"/>
          <w:szCs w:val="28"/>
          <w:lang w:eastAsia="en-GB"/>
        </w:rPr>
      </w:pPr>
      <w:r w:rsidRPr="00DC7D89">
        <w:rPr>
          <w:rFonts w:ascii="Arial" w:eastAsia="Times New Roman" w:hAnsi="Arial" w:cs="Arial"/>
          <w:sz w:val="28"/>
          <w:szCs w:val="28"/>
          <w:lang w:eastAsia="en-GB"/>
        </w:rPr>
        <w:t>8.2</w:t>
      </w:r>
      <w:r w:rsidRPr="00DC7D89">
        <w:rPr>
          <w:rFonts w:ascii="Arial" w:eastAsia="Times New Roman" w:hAnsi="Arial" w:cs="Arial"/>
          <w:sz w:val="28"/>
          <w:szCs w:val="28"/>
          <w:lang w:eastAsia="en-GB"/>
        </w:rPr>
        <w:tab/>
      </w:r>
      <w:r w:rsidR="00D46435" w:rsidRPr="00DC7D89">
        <w:rPr>
          <w:rFonts w:ascii="Arial" w:eastAsia="Times New Roman" w:hAnsi="Arial" w:cs="Arial"/>
          <w:sz w:val="28"/>
          <w:szCs w:val="28"/>
          <w:lang w:eastAsia="en-GB"/>
        </w:rPr>
        <w:t xml:space="preserve">An employee who wishes to appeal against a disciplinary decision should inform the Chair of the Council within five working days, in writing and giving reasons for the appeal. </w:t>
      </w:r>
    </w:p>
    <w:p w14:paraId="25BB33FC" w14:textId="77777777" w:rsidR="0059273C" w:rsidRPr="00DC7D89" w:rsidRDefault="0059273C" w:rsidP="0059273C">
      <w:pPr>
        <w:spacing w:after="0" w:line="280" w:lineRule="atLeast"/>
        <w:jc w:val="both"/>
        <w:rPr>
          <w:rFonts w:ascii="Arial" w:eastAsia="Times New Roman" w:hAnsi="Arial" w:cs="Arial"/>
          <w:sz w:val="28"/>
          <w:szCs w:val="28"/>
          <w:lang w:eastAsia="en-GB"/>
        </w:rPr>
      </w:pPr>
    </w:p>
    <w:p w14:paraId="75AA7855" w14:textId="5C53B39D" w:rsidR="00D46435" w:rsidRPr="00DC7D89" w:rsidRDefault="0059273C" w:rsidP="0059273C">
      <w:pPr>
        <w:spacing w:after="0" w:line="280" w:lineRule="atLeast"/>
        <w:jc w:val="both"/>
        <w:rPr>
          <w:rFonts w:ascii="Arial" w:eastAsia="Times New Roman" w:hAnsi="Arial" w:cs="Arial"/>
          <w:sz w:val="28"/>
          <w:szCs w:val="28"/>
          <w:lang w:eastAsia="en-GB"/>
        </w:rPr>
      </w:pPr>
      <w:r w:rsidRPr="00DC7D89">
        <w:rPr>
          <w:rFonts w:ascii="Arial" w:eastAsia="Times New Roman" w:hAnsi="Arial" w:cs="Arial"/>
          <w:sz w:val="28"/>
          <w:szCs w:val="28"/>
          <w:lang w:eastAsia="en-GB"/>
        </w:rPr>
        <w:t>8.3</w:t>
      </w:r>
      <w:r w:rsidRPr="00DC7D89">
        <w:rPr>
          <w:rFonts w:ascii="Arial" w:eastAsia="Times New Roman" w:hAnsi="Arial" w:cs="Arial"/>
          <w:sz w:val="28"/>
          <w:szCs w:val="28"/>
          <w:lang w:eastAsia="en-GB"/>
        </w:rPr>
        <w:tab/>
      </w:r>
      <w:r w:rsidR="00D46435" w:rsidRPr="00DC7D89">
        <w:rPr>
          <w:rFonts w:ascii="Arial" w:eastAsia="Times New Roman" w:hAnsi="Arial" w:cs="Arial"/>
          <w:sz w:val="28"/>
          <w:szCs w:val="28"/>
          <w:lang w:eastAsia="en-GB"/>
        </w:rPr>
        <w:t>An Appeal may be raised if:</w:t>
      </w:r>
    </w:p>
    <w:p w14:paraId="16791D75" w14:textId="77777777" w:rsidR="0059273C" w:rsidRPr="00DC7D89" w:rsidRDefault="0059273C" w:rsidP="0059273C">
      <w:pPr>
        <w:spacing w:after="0" w:line="280" w:lineRule="atLeast"/>
        <w:ind w:left="720"/>
        <w:jc w:val="both"/>
        <w:rPr>
          <w:rFonts w:ascii="GillSans" w:eastAsia="Times New Roman" w:hAnsi="GillSans" w:cs="Times New Roman"/>
          <w:sz w:val="28"/>
          <w:szCs w:val="28"/>
          <w:lang w:eastAsia="en-GB"/>
        </w:rPr>
      </w:pPr>
    </w:p>
    <w:p w14:paraId="27D7468C" w14:textId="1D60EB88" w:rsidR="00D46435" w:rsidRPr="00DC7D89" w:rsidRDefault="00D46435" w:rsidP="0059273C">
      <w:pPr>
        <w:pStyle w:val="ListParagraph"/>
        <w:numPr>
          <w:ilvl w:val="0"/>
          <w:numId w:val="19"/>
        </w:numPr>
        <w:spacing w:after="0" w:line="280" w:lineRule="atLeast"/>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lastRenderedPageBreak/>
        <w:t xml:space="preserve">The employee thinks the finding or penalty is </w:t>
      </w:r>
      <w:proofErr w:type="gramStart"/>
      <w:r w:rsidRPr="00DC7D89">
        <w:rPr>
          <w:rFonts w:ascii="Arial" w:eastAsia="Times New Roman" w:hAnsi="Arial" w:cs="Arial"/>
          <w:sz w:val="28"/>
          <w:szCs w:val="28"/>
          <w:lang w:eastAsia="en-GB"/>
        </w:rPr>
        <w:t>unfair</w:t>
      </w:r>
      <w:proofErr w:type="gramEnd"/>
    </w:p>
    <w:p w14:paraId="08BA3178" w14:textId="1C7ABE45" w:rsidR="00D46435" w:rsidRPr="00DC7D89" w:rsidRDefault="00D46435" w:rsidP="0059273C">
      <w:pPr>
        <w:pStyle w:val="ListParagraph"/>
        <w:numPr>
          <w:ilvl w:val="0"/>
          <w:numId w:val="19"/>
        </w:numPr>
        <w:spacing w:after="0" w:line="280" w:lineRule="atLeast"/>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 xml:space="preserve">New evidence has come to </w:t>
      </w:r>
      <w:proofErr w:type="gramStart"/>
      <w:r w:rsidRPr="00DC7D89">
        <w:rPr>
          <w:rFonts w:ascii="Arial" w:eastAsia="Times New Roman" w:hAnsi="Arial" w:cs="Arial"/>
          <w:sz w:val="28"/>
          <w:szCs w:val="28"/>
          <w:lang w:eastAsia="en-GB"/>
        </w:rPr>
        <w:t>light</w:t>
      </w:r>
      <w:proofErr w:type="gramEnd"/>
    </w:p>
    <w:p w14:paraId="6A087C71" w14:textId="26C1F923" w:rsidR="00D46435" w:rsidRPr="00DC7D89" w:rsidRDefault="00D46435" w:rsidP="0059273C">
      <w:pPr>
        <w:pStyle w:val="ListParagraph"/>
        <w:numPr>
          <w:ilvl w:val="0"/>
          <w:numId w:val="19"/>
        </w:numPr>
        <w:spacing w:after="0" w:line="280" w:lineRule="atLeast"/>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 xml:space="preserve">The employee thinks that the procedure was not applied </w:t>
      </w:r>
      <w:proofErr w:type="gramStart"/>
      <w:r w:rsidRPr="00DC7D89">
        <w:rPr>
          <w:rFonts w:ascii="Arial" w:eastAsia="Times New Roman" w:hAnsi="Arial" w:cs="Arial"/>
          <w:sz w:val="28"/>
          <w:szCs w:val="28"/>
          <w:lang w:eastAsia="en-GB"/>
        </w:rPr>
        <w:t>properly</w:t>
      </w:r>
      <w:proofErr w:type="gramEnd"/>
    </w:p>
    <w:p w14:paraId="629AEF90" w14:textId="77777777" w:rsidR="00D46435" w:rsidRPr="00DC7D89" w:rsidRDefault="00D46435" w:rsidP="00D46435">
      <w:pPr>
        <w:spacing w:after="0" w:line="280" w:lineRule="atLeast"/>
        <w:ind w:left="720"/>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w:t>
      </w:r>
    </w:p>
    <w:p w14:paraId="151B1F0A" w14:textId="77777777" w:rsidR="0059273C" w:rsidRPr="00DC7D89" w:rsidRDefault="0059273C" w:rsidP="0059273C">
      <w:pPr>
        <w:spacing w:after="0" w:line="280" w:lineRule="atLeast"/>
        <w:ind w:left="720" w:hanging="720"/>
        <w:jc w:val="both"/>
        <w:rPr>
          <w:rFonts w:ascii="Arial" w:eastAsia="Times New Roman" w:hAnsi="Arial" w:cs="Arial"/>
          <w:sz w:val="28"/>
          <w:szCs w:val="28"/>
          <w:lang w:eastAsia="en-GB"/>
        </w:rPr>
      </w:pPr>
      <w:r w:rsidRPr="00DC7D89">
        <w:rPr>
          <w:rFonts w:ascii="Arial" w:eastAsia="Times New Roman" w:hAnsi="Arial" w:cs="Arial"/>
          <w:sz w:val="28"/>
          <w:szCs w:val="28"/>
          <w:lang w:eastAsia="en-GB"/>
        </w:rPr>
        <w:t>8.4</w:t>
      </w:r>
      <w:r w:rsidRPr="00DC7D89">
        <w:rPr>
          <w:rFonts w:ascii="Arial" w:eastAsia="Times New Roman" w:hAnsi="Arial" w:cs="Arial"/>
          <w:sz w:val="28"/>
          <w:szCs w:val="28"/>
          <w:lang w:eastAsia="en-GB"/>
        </w:rPr>
        <w:tab/>
      </w:r>
      <w:r w:rsidR="00D46435" w:rsidRPr="00DC7D89">
        <w:rPr>
          <w:rFonts w:ascii="Arial" w:eastAsia="Times New Roman" w:hAnsi="Arial" w:cs="Arial"/>
          <w:sz w:val="28"/>
          <w:szCs w:val="28"/>
          <w:lang w:eastAsia="en-GB"/>
        </w:rPr>
        <w:t>The Appeal will be heard by a separate panel of elected members who have not been involved in the original disciplinary hearing, who will view the evidence with impartiality. The employee will have the right to be accompanied by a colleague or accredited Trade Union official or lay member at the appeal hearing. The outcome of the appeal and reasons for it will be advised to the employee as soon as possible after the meeting and be confirmed in writing. At the Appeal hearing any disciplinary penalty imposed will be reviewed but it cannot be increased. </w:t>
      </w:r>
    </w:p>
    <w:p w14:paraId="45F0EB36" w14:textId="77777777" w:rsidR="0059273C" w:rsidRPr="00DC7D89" w:rsidRDefault="0059273C" w:rsidP="0059273C">
      <w:pPr>
        <w:spacing w:after="0" w:line="280" w:lineRule="atLeast"/>
        <w:ind w:left="720" w:hanging="720"/>
        <w:jc w:val="both"/>
        <w:rPr>
          <w:rFonts w:ascii="Arial" w:eastAsia="Times New Roman" w:hAnsi="Arial" w:cs="Arial"/>
          <w:sz w:val="28"/>
          <w:szCs w:val="28"/>
          <w:lang w:eastAsia="en-GB"/>
        </w:rPr>
      </w:pPr>
    </w:p>
    <w:p w14:paraId="6CE55275" w14:textId="3CCDB73F" w:rsidR="00D46435" w:rsidRPr="00DC7D89" w:rsidRDefault="0059273C" w:rsidP="0059273C">
      <w:pPr>
        <w:spacing w:after="0" w:line="280" w:lineRule="atLeast"/>
        <w:ind w:left="720" w:hanging="720"/>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8.5</w:t>
      </w:r>
      <w:r w:rsidRPr="00DC7D89">
        <w:rPr>
          <w:rFonts w:ascii="Arial" w:eastAsia="Times New Roman" w:hAnsi="Arial" w:cs="Arial"/>
          <w:sz w:val="28"/>
          <w:szCs w:val="28"/>
          <w:lang w:eastAsia="en-GB"/>
        </w:rPr>
        <w:tab/>
      </w:r>
      <w:r w:rsidR="00D46435" w:rsidRPr="00DC7D89">
        <w:rPr>
          <w:rFonts w:ascii="Arial" w:eastAsia="Times New Roman" w:hAnsi="Arial" w:cs="Arial"/>
          <w:sz w:val="28"/>
          <w:szCs w:val="28"/>
          <w:lang w:eastAsia="en-GB"/>
        </w:rPr>
        <w:t>The decision taken at the Appeal hearing will be final.</w:t>
      </w:r>
    </w:p>
    <w:p w14:paraId="349948F7" w14:textId="77777777" w:rsidR="00D46435" w:rsidRPr="00DC7D89" w:rsidRDefault="00D46435" w:rsidP="00D46435">
      <w:pPr>
        <w:spacing w:after="0" w:line="280" w:lineRule="atLeast"/>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 </w:t>
      </w:r>
    </w:p>
    <w:p w14:paraId="77910C4F" w14:textId="33192D04" w:rsidR="00D46435" w:rsidRPr="00DC7D89" w:rsidRDefault="0059273C" w:rsidP="00D46435">
      <w:pPr>
        <w:spacing w:after="0" w:line="280" w:lineRule="atLeast"/>
        <w:jc w:val="both"/>
        <w:rPr>
          <w:rFonts w:ascii="GillSans" w:eastAsia="Times New Roman" w:hAnsi="GillSans" w:cs="Times New Roman"/>
          <w:sz w:val="28"/>
          <w:szCs w:val="28"/>
          <w:lang w:eastAsia="en-GB"/>
        </w:rPr>
      </w:pPr>
      <w:r w:rsidRPr="00DC7D89">
        <w:rPr>
          <w:rFonts w:ascii="Arial" w:eastAsia="Times New Roman" w:hAnsi="Arial" w:cs="Arial"/>
          <w:b/>
          <w:bCs/>
          <w:sz w:val="28"/>
          <w:szCs w:val="28"/>
          <w:lang w:eastAsia="en-GB"/>
        </w:rPr>
        <w:t>9.</w:t>
      </w:r>
      <w:r w:rsidRPr="00DC7D89">
        <w:rPr>
          <w:rFonts w:ascii="Arial" w:eastAsia="Times New Roman" w:hAnsi="Arial" w:cs="Arial"/>
          <w:b/>
          <w:bCs/>
          <w:sz w:val="28"/>
          <w:szCs w:val="28"/>
          <w:lang w:eastAsia="en-GB"/>
        </w:rPr>
        <w:tab/>
      </w:r>
      <w:r w:rsidR="00D46435" w:rsidRPr="00DC7D89">
        <w:rPr>
          <w:rFonts w:ascii="Arial" w:eastAsia="Times New Roman" w:hAnsi="Arial" w:cs="Arial"/>
          <w:b/>
          <w:bCs/>
          <w:sz w:val="28"/>
          <w:szCs w:val="28"/>
          <w:lang w:eastAsia="en-GB"/>
        </w:rPr>
        <w:t>THE RIGHT TO BE ACCOMPANIED</w:t>
      </w:r>
    </w:p>
    <w:p w14:paraId="7DC62B1B" w14:textId="77777777" w:rsidR="0059273C" w:rsidRPr="00DC7D89" w:rsidRDefault="0059273C" w:rsidP="0059273C">
      <w:pPr>
        <w:spacing w:after="0" w:line="280" w:lineRule="atLeast"/>
        <w:jc w:val="both"/>
        <w:rPr>
          <w:rFonts w:ascii="Arial" w:eastAsia="Times New Roman" w:hAnsi="Arial" w:cs="Arial"/>
          <w:sz w:val="28"/>
          <w:szCs w:val="28"/>
          <w:lang w:eastAsia="en-GB"/>
        </w:rPr>
      </w:pPr>
    </w:p>
    <w:p w14:paraId="12923813" w14:textId="03035623" w:rsidR="00D46435" w:rsidRPr="00DC7D89" w:rsidRDefault="0059273C" w:rsidP="0059273C">
      <w:pPr>
        <w:spacing w:after="0" w:line="280" w:lineRule="atLeast"/>
        <w:ind w:left="720" w:hanging="720"/>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9.1</w:t>
      </w:r>
      <w:r w:rsidRPr="00DC7D89">
        <w:rPr>
          <w:rFonts w:ascii="Arial" w:eastAsia="Times New Roman" w:hAnsi="Arial" w:cs="Arial"/>
          <w:sz w:val="28"/>
          <w:szCs w:val="28"/>
          <w:lang w:eastAsia="en-GB"/>
        </w:rPr>
        <w:tab/>
      </w:r>
      <w:r w:rsidR="00D46435" w:rsidRPr="00DC7D89">
        <w:rPr>
          <w:rFonts w:ascii="Arial" w:eastAsia="Times New Roman" w:hAnsi="Arial" w:cs="Arial"/>
          <w:sz w:val="28"/>
          <w:szCs w:val="28"/>
          <w:lang w:eastAsia="en-GB"/>
        </w:rPr>
        <w:t xml:space="preserve">At each formal stage of disciplinary interview an employee has the right to be accompanied and can make a reasonable request for such a person to accompany them. An employee can ask any other employee, a trade union representative, or an appropriately accredited official employed by a trade union to accompany them, to give support and help them prepare for the disciplinary interview. The companion can address the hearing, </w:t>
      </w:r>
      <w:proofErr w:type="gramStart"/>
      <w:r w:rsidR="00D46435" w:rsidRPr="00DC7D89">
        <w:rPr>
          <w:rFonts w:ascii="Arial" w:eastAsia="Times New Roman" w:hAnsi="Arial" w:cs="Arial"/>
          <w:sz w:val="28"/>
          <w:szCs w:val="28"/>
          <w:lang w:eastAsia="en-GB"/>
        </w:rPr>
        <w:t>put</w:t>
      </w:r>
      <w:proofErr w:type="gramEnd"/>
      <w:r w:rsidR="00D46435" w:rsidRPr="00DC7D89">
        <w:rPr>
          <w:rFonts w:ascii="Arial" w:eastAsia="Times New Roman" w:hAnsi="Arial" w:cs="Arial"/>
          <w:sz w:val="28"/>
          <w:szCs w:val="28"/>
          <w:lang w:eastAsia="en-GB"/>
        </w:rPr>
        <w:t xml:space="preserve"> and sum up the employee’s case, respond on behalf of the worker to any views expressed at the meeting, confer with the employee. The companion cannot however answer questions on the employee’s behalf or address the hearing if the employee does not wish them to or prevent the employee explaining their case.</w:t>
      </w:r>
    </w:p>
    <w:p w14:paraId="0E7DF0AB" w14:textId="77777777" w:rsidR="00D46435" w:rsidRPr="00DC7D89" w:rsidRDefault="00D46435" w:rsidP="00D46435">
      <w:pPr>
        <w:spacing w:after="0" w:line="280" w:lineRule="atLeast"/>
        <w:jc w:val="both"/>
        <w:rPr>
          <w:rFonts w:ascii="GillSans" w:eastAsia="Times New Roman" w:hAnsi="GillSans" w:cs="Times New Roman"/>
          <w:sz w:val="28"/>
          <w:szCs w:val="28"/>
          <w:lang w:eastAsia="en-GB"/>
        </w:rPr>
      </w:pPr>
      <w:r w:rsidRPr="00DC7D89">
        <w:rPr>
          <w:rFonts w:ascii="GillSans" w:eastAsia="Times New Roman" w:hAnsi="GillSans" w:cs="Times New Roman"/>
          <w:sz w:val="28"/>
          <w:szCs w:val="28"/>
          <w:lang w:eastAsia="en-GB"/>
        </w:rPr>
        <w:t> </w:t>
      </w:r>
    </w:p>
    <w:p w14:paraId="108699B4" w14:textId="70623EA8" w:rsidR="00D46435" w:rsidRPr="00DC7D89" w:rsidRDefault="0059273C" w:rsidP="00D46435">
      <w:pPr>
        <w:spacing w:after="0" w:line="280" w:lineRule="atLeast"/>
        <w:jc w:val="both"/>
        <w:rPr>
          <w:rFonts w:ascii="GillSans" w:eastAsia="Times New Roman" w:hAnsi="GillSans" w:cs="Times New Roman"/>
          <w:sz w:val="28"/>
          <w:szCs w:val="28"/>
          <w:lang w:eastAsia="en-GB"/>
        </w:rPr>
      </w:pPr>
      <w:r w:rsidRPr="00DC7D89">
        <w:rPr>
          <w:rFonts w:ascii="Arial" w:eastAsia="Times New Roman" w:hAnsi="Arial" w:cs="Arial"/>
          <w:b/>
          <w:bCs/>
          <w:sz w:val="28"/>
          <w:szCs w:val="28"/>
          <w:lang w:eastAsia="en-GB"/>
        </w:rPr>
        <w:t>10.</w:t>
      </w:r>
      <w:r w:rsidR="00D46435" w:rsidRPr="00DC7D89">
        <w:rPr>
          <w:rFonts w:ascii="Arial" w:eastAsia="Times New Roman" w:hAnsi="Arial" w:cs="Arial"/>
          <w:b/>
          <w:bCs/>
          <w:sz w:val="28"/>
          <w:szCs w:val="28"/>
          <w:lang w:eastAsia="en-GB"/>
        </w:rPr>
        <w:t xml:space="preserve"> </w:t>
      </w:r>
      <w:r w:rsidRPr="00DC7D89">
        <w:rPr>
          <w:rFonts w:ascii="Arial" w:eastAsia="Times New Roman" w:hAnsi="Arial" w:cs="Arial"/>
          <w:b/>
          <w:bCs/>
          <w:sz w:val="28"/>
          <w:szCs w:val="28"/>
          <w:lang w:eastAsia="en-GB"/>
        </w:rPr>
        <w:tab/>
      </w:r>
      <w:r w:rsidR="00874D00">
        <w:rPr>
          <w:rFonts w:ascii="Arial" w:eastAsia="Times New Roman" w:hAnsi="Arial" w:cs="Arial"/>
          <w:b/>
          <w:bCs/>
          <w:sz w:val="28"/>
          <w:szCs w:val="28"/>
          <w:lang w:eastAsia="en-GB"/>
        </w:rPr>
        <w:t>APPEAL</w:t>
      </w:r>
      <w:r w:rsidRPr="00DC7D89">
        <w:rPr>
          <w:rFonts w:ascii="Arial" w:eastAsia="Times New Roman" w:hAnsi="Arial" w:cs="Arial"/>
          <w:b/>
          <w:bCs/>
          <w:sz w:val="28"/>
          <w:szCs w:val="28"/>
          <w:lang w:eastAsia="en-GB"/>
        </w:rPr>
        <w:t xml:space="preserve"> </w:t>
      </w:r>
      <w:r w:rsidR="00D46435" w:rsidRPr="00DC7D89">
        <w:rPr>
          <w:rFonts w:ascii="Arial" w:eastAsia="Times New Roman" w:hAnsi="Arial" w:cs="Arial"/>
          <w:b/>
          <w:bCs/>
          <w:sz w:val="28"/>
          <w:szCs w:val="28"/>
          <w:lang w:eastAsia="en-GB"/>
        </w:rPr>
        <w:t>PANEL</w:t>
      </w:r>
    </w:p>
    <w:p w14:paraId="3ED067BC" w14:textId="77777777" w:rsidR="0059273C" w:rsidRPr="00DC7D89" w:rsidRDefault="0059273C" w:rsidP="0059273C">
      <w:pPr>
        <w:spacing w:after="0" w:line="280" w:lineRule="atLeast"/>
        <w:jc w:val="both"/>
        <w:rPr>
          <w:rFonts w:ascii="Arial" w:eastAsia="Times New Roman" w:hAnsi="Arial" w:cs="Arial"/>
          <w:sz w:val="28"/>
          <w:szCs w:val="28"/>
          <w:lang w:eastAsia="en-GB"/>
        </w:rPr>
      </w:pPr>
    </w:p>
    <w:p w14:paraId="5DE4DABF" w14:textId="53B8D3B8" w:rsidR="00D46435" w:rsidRPr="00DC7D89" w:rsidRDefault="0059273C" w:rsidP="0059273C">
      <w:pPr>
        <w:spacing w:after="0" w:line="280" w:lineRule="atLeast"/>
        <w:ind w:left="720" w:hanging="720"/>
        <w:jc w:val="both"/>
        <w:rPr>
          <w:rFonts w:ascii="Arial" w:eastAsia="Times New Roman" w:hAnsi="Arial" w:cs="Arial"/>
          <w:sz w:val="28"/>
          <w:szCs w:val="28"/>
          <w:lang w:eastAsia="en-GB"/>
        </w:rPr>
      </w:pPr>
      <w:r w:rsidRPr="00DC7D89">
        <w:rPr>
          <w:rFonts w:ascii="Arial" w:eastAsia="Times New Roman" w:hAnsi="Arial" w:cs="Arial"/>
          <w:sz w:val="28"/>
          <w:szCs w:val="28"/>
          <w:lang w:eastAsia="en-GB"/>
        </w:rPr>
        <w:tab/>
      </w:r>
      <w:r w:rsidR="00D46435" w:rsidRPr="00DC7D89">
        <w:rPr>
          <w:rFonts w:ascii="Arial" w:eastAsia="Times New Roman" w:hAnsi="Arial" w:cs="Arial"/>
          <w:sz w:val="28"/>
          <w:szCs w:val="28"/>
          <w:lang w:eastAsia="en-GB"/>
        </w:rPr>
        <w:t xml:space="preserve">The Appeal Panel will be formed from Councillors </w:t>
      </w:r>
      <w:r w:rsidRPr="00DC7D89">
        <w:rPr>
          <w:rFonts w:ascii="Arial" w:eastAsia="Times New Roman" w:hAnsi="Arial" w:cs="Arial"/>
          <w:sz w:val="28"/>
          <w:szCs w:val="28"/>
          <w:lang w:eastAsia="en-GB"/>
        </w:rPr>
        <w:t xml:space="preserve">not part of the Disciplinary Panel. </w:t>
      </w:r>
    </w:p>
    <w:p w14:paraId="5E22144B" w14:textId="77777777" w:rsidR="0059273C" w:rsidRPr="00DC7D89" w:rsidRDefault="0059273C" w:rsidP="0059273C">
      <w:pPr>
        <w:spacing w:after="0" w:line="280" w:lineRule="atLeast"/>
        <w:ind w:left="720" w:hanging="720"/>
        <w:jc w:val="both"/>
        <w:rPr>
          <w:rFonts w:ascii="GillSans" w:eastAsia="Times New Roman" w:hAnsi="GillSans" w:cs="Times New Roman"/>
          <w:sz w:val="28"/>
          <w:szCs w:val="28"/>
          <w:lang w:eastAsia="en-GB"/>
        </w:rPr>
      </w:pPr>
    </w:p>
    <w:p w14:paraId="2FA8C168" w14:textId="249A333F" w:rsidR="00D46435" w:rsidRPr="00DC7D89" w:rsidRDefault="0059273C" w:rsidP="00D46435">
      <w:pPr>
        <w:spacing w:after="0" w:line="280" w:lineRule="atLeast"/>
        <w:jc w:val="both"/>
        <w:rPr>
          <w:rFonts w:ascii="GillSans" w:eastAsia="Times New Roman" w:hAnsi="GillSans" w:cs="Times New Roman"/>
          <w:sz w:val="28"/>
          <w:szCs w:val="28"/>
          <w:lang w:eastAsia="en-GB"/>
        </w:rPr>
      </w:pPr>
      <w:r w:rsidRPr="00DC7D89">
        <w:rPr>
          <w:rFonts w:ascii="Arial" w:eastAsia="Times New Roman" w:hAnsi="Arial" w:cs="Arial"/>
          <w:b/>
          <w:bCs/>
          <w:sz w:val="28"/>
          <w:szCs w:val="28"/>
          <w:lang w:eastAsia="en-GB"/>
        </w:rPr>
        <w:t>11.</w:t>
      </w:r>
      <w:r w:rsidRPr="00DC7D89">
        <w:rPr>
          <w:rFonts w:ascii="Arial" w:eastAsia="Times New Roman" w:hAnsi="Arial" w:cs="Arial"/>
          <w:b/>
          <w:bCs/>
          <w:sz w:val="28"/>
          <w:szCs w:val="28"/>
          <w:lang w:eastAsia="en-GB"/>
        </w:rPr>
        <w:tab/>
      </w:r>
      <w:r w:rsidR="00D46435" w:rsidRPr="00DC7D89">
        <w:rPr>
          <w:rFonts w:ascii="Arial" w:eastAsia="Times New Roman" w:hAnsi="Arial" w:cs="Arial"/>
          <w:b/>
          <w:bCs/>
          <w:sz w:val="28"/>
          <w:szCs w:val="28"/>
          <w:lang w:eastAsia="en-GB"/>
        </w:rPr>
        <w:t>NOTE-TAKING</w:t>
      </w:r>
    </w:p>
    <w:p w14:paraId="2B109241" w14:textId="77777777" w:rsidR="0059273C" w:rsidRPr="00DC7D89" w:rsidRDefault="0059273C" w:rsidP="0059273C">
      <w:pPr>
        <w:spacing w:after="0" w:line="280" w:lineRule="atLeast"/>
        <w:jc w:val="both"/>
        <w:rPr>
          <w:rFonts w:ascii="Arial" w:eastAsia="Times New Roman" w:hAnsi="Arial" w:cs="Arial"/>
          <w:sz w:val="28"/>
          <w:szCs w:val="28"/>
          <w:lang w:eastAsia="en-GB"/>
        </w:rPr>
      </w:pPr>
    </w:p>
    <w:p w14:paraId="78107B75" w14:textId="4AACC596" w:rsidR="00D46435" w:rsidRPr="00DC7D89" w:rsidRDefault="0059273C" w:rsidP="0059273C">
      <w:pPr>
        <w:spacing w:after="0" w:line="280" w:lineRule="atLeast"/>
        <w:ind w:left="720" w:hanging="720"/>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ab/>
      </w:r>
      <w:r w:rsidR="00D46435" w:rsidRPr="00DC7D89">
        <w:rPr>
          <w:rFonts w:ascii="Arial" w:eastAsia="Times New Roman" w:hAnsi="Arial" w:cs="Arial"/>
          <w:sz w:val="28"/>
          <w:szCs w:val="28"/>
          <w:lang w:eastAsia="en-GB"/>
        </w:rPr>
        <w:t xml:space="preserve">A note-taker will be provided to every meeting/hearing that arises </w:t>
      </w:r>
      <w:proofErr w:type="gramStart"/>
      <w:r w:rsidR="00D46435" w:rsidRPr="00DC7D89">
        <w:rPr>
          <w:rFonts w:ascii="Arial" w:eastAsia="Times New Roman" w:hAnsi="Arial" w:cs="Arial"/>
          <w:sz w:val="28"/>
          <w:szCs w:val="28"/>
          <w:lang w:eastAsia="en-GB"/>
        </w:rPr>
        <w:t>as a result of</w:t>
      </w:r>
      <w:proofErr w:type="gramEnd"/>
      <w:r w:rsidR="00D46435" w:rsidRPr="00DC7D89">
        <w:rPr>
          <w:rFonts w:ascii="Arial" w:eastAsia="Times New Roman" w:hAnsi="Arial" w:cs="Arial"/>
          <w:sz w:val="28"/>
          <w:szCs w:val="28"/>
          <w:lang w:eastAsia="en-GB"/>
        </w:rPr>
        <w:t xml:space="preserve"> a disciplinary process a copy of those notes will be made available to the employee.</w:t>
      </w:r>
    </w:p>
    <w:p w14:paraId="2B5D3F0D" w14:textId="77777777" w:rsidR="00D46435" w:rsidRPr="00DC7D89" w:rsidRDefault="00D46435" w:rsidP="00D46435">
      <w:pPr>
        <w:spacing w:after="0" w:line="280" w:lineRule="atLeast"/>
        <w:ind w:left="720"/>
        <w:jc w:val="both"/>
        <w:rPr>
          <w:rFonts w:ascii="GillSans" w:eastAsia="Times New Roman" w:hAnsi="GillSans" w:cs="Times New Roman"/>
          <w:sz w:val="28"/>
          <w:szCs w:val="28"/>
          <w:lang w:eastAsia="en-GB"/>
        </w:rPr>
      </w:pPr>
      <w:r w:rsidRPr="00DC7D89">
        <w:rPr>
          <w:rFonts w:ascii="GillSans" w:eastAsia="Times New Roman" w:hAnsi="GillSans" w:cs="Times New Roman"/>
          <w:sz w:val="28"/>
          <w:szCs w:val="28"/>
          <w:lang w:eastAsia="en-GB"/>
        </w:rPr>
        <w:t> </w:t>
      </w:r>
    </w:p>
    <w:p w14:paraId="33489FD4" w14:textId="6124F331" w:rsidR="00D46435" w:rsidRPr="00DC7D89" w:rsidRDefault="0059273C" w:rsidP="00D46435">
      <w:pPr>
        <w:spacing w:after="0" w:line="280" w:lineRule="atLeast"/>
        <w:jc w:val="both"/>
        <w:rPr>
          <w:rFonts w:ascii="GillSans" w:eastAsia="Times New Roman" w:hAnsi="GillSans" w:cs="Times New Roman"/>
          <w:sz w:val="28"/>
          <w:szCs w:val="28"/>
          <w:lang w:eastAsia="en-GB"/>
        </w:rPr>
      </w:pPr>
      <w:r w:rsidRPr="00DC7D89">
        <w:rPr>
          <w:rFonts w:ascii="Arial" w:eastAsia="Times New Roman" w:hAnsi="Arial" w:cs="Arial"/>
          <w:b/>
          <w:bCs/>
          <w:sz w:val="28"/>
          <w:szCs w:val="28"/>
          <w:lang w:eastAsia="en-GB"/>
        </w:rPr>
        <w:t>12.</w:t>
      </w:r>
      <w:r w:rsidRPr="00DC7D89">
        <w:rPr>
          <w:rFonts w:ascii="Arial" w:eastAsia="Times New Roman" w:hAnsi="Arial" w:cs="Arial"/>
          <w:b/>
          <w:bCs/>
          <w:sz w:val="28"/>
          <w:szCs w:val="28"/>
          <w:lang w:eastAsia="en-GB"/>
        </w:rPr>
        <w:tab/>
      </w:r>
      <w:r w:rsidR="00D46435" w:rsidRPr="00DC7D89">
        <w:rPr>
          <w:rFonts w:ascii="Arial" w:eastAsia="Times New Roman" w:hAnsi="Arial" w:cs="Arial"/>
          <w:b/>
          <w:bCs/>
          <w:sz w:val="28"/>
          <w:szCs w:val="28"/>
          <w:lang w:eastAsia="en-GB"/>
        </w:rPr>
        <w:t>GRIEVANCES RAISED DURING DISCIPLINARIES</w:t>
      </w:r>
    </w:p>
    <w:p w14:paraId="6BAA3513" w14:textId="77777777" w:rsidR="0059273C" w:rsidRPr="00DC7D89" w:rsidRDefault="0059273C" w:rsidP="0059273C">
      <w:pPr>
        <w:spacing w:after="0" w:line="280" w:lineRule="atLeast"/>
        <w:jc w:val="both"/>
        <w:rPr>
          <w:rFonts w:ascii="Arial" w:eastAsia="Times New Roman" w:hAnsi="Arial" w:cs="Arial"/>
          <w:sz w:val="28"/>
          <w:szCs w:val="28"/>
          <w:lang w:eastAsia="en-GB"/>
        </w:rPr>
      </w:pPr>
    </w:p>
    <w:p w14:paraId="04285426" w14:textId="4F8B1E4D" w:rsidR="00D46435" w:rsidRPr="00DC7D89" w:rsidRDefault="0059273C" w:rsidP="0059273C">
      <w:pPr>
        <w:spacing w:after="0" w:line="280" w:lineRule="atLeast"/>
        <w:ind w:left="720" w:hanging="720"/>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ab/>
      </w:r>
      <w:r w:rsidR="00D46435" w:rsidRPr="00DC7D89">
        <w:rPr>
          <w:rFonts w:ascii="Arial" w:eastAsia="Times New Roman" w:hAnsi="Arial" w:cs="Arial"/>
          <w:sz w:val="28"/>
          <w:szCs w:val="28"/>
          <w:lang w:eastAsia="en-GB"/>
        </w:rPr>
        <w:t xml:space="preserve">In some circumstances when a disciplinary process has commenced an employee chooses to exercise </w:t>
      </w:r>
      <w:r w:rsidR="00DC7D89">
        <w:rPr>
          <w:rFonts w:ascii="Arial" w:eastAsia="Times New Roman" w:hAnsi="Arial" w:cs="Arial"/>
          <w:sz w:val="28"/>
          <w:szCs w:val="28"/>
          <w:lang w:eastAsia="en-GB"/>
        </w:rPr>
        <w:t>their</w:t>
      </w:r>
      <w:r w:rsidR="00D46435" w:rsidRPr="00DC7D89">
        <w:rPr>
          <w:rFonts w:ascii="Arial" w:eastAsia="Times New Roman" w:hAnsi="Arial" w:cs="Arial"/>
          <w:sz w:val="28"/>
          <w:szCs w:val="28"/>
          <w:lang w:eastAsia="en-GB"/>
        </w:rPr>
        <w:t xml:space="preserve"> right to raise an internal grievance about the employment relationship with the council or individual Members. </w:t>
      </w:r>
      <w:r w:rsidRPr="00DC7D89">
        <w:rPr>
          <w:rFonts w:ascii="Arial" w:eastAsia="Times New Roman" w:hAnsi="Arial" w:cs="Arial"/>
          <w:sz w:val="28"/>
          <w:szCs w:val="28"/>
          <w:lang w:eastAsia="en-GB"/>
        </w:rPr>
        <w:t>I</w:t>
      </w:r>
      <w:r w:rsidR="00D46435" w:rsidRPr="00DC7D89">
        <w:rPr>
          <w:rFonts w:ascii="Arial" w:eastAsia="Times New Roman" w:hAnsi="Arial" w:cs="Arial"/>
          <w:sz w:val="28"/>
          <w:szCs w:val="28"/>
          <w:lang w:eastAsia="en-GB"/>
        </w:rPr>
        <w:t>n line with ACAS advice, the disciplinary matters will be placed on hold until grievances have been aired and actions towards a resolution have been progressed.</w:t>
      </w:r>
    </w:p>
    <w:p w14:paraId="1A30D7E6" w14:textId="77777777" w:rsidR="00D46435" w:rsidRPr="00DC7D89" w:rsidRDefault="00D46435" w:rsidP="00D46435">
      <w:pPr>
        <w:spacing w:after="0" w:line="280" w:lineRule="atLeast"/>
        <w:jc w:val="both"/>
        <w:rPr>
          <w:rFonts w:ascii="GillSans" w:eastAsia="Times New Roman" w:hAnsi="GillSans" w:cs="Times New Roman"/>
          <w:sz w:val="28"/>
          <w:szCs w:val="28"/>
          <w:lang w:eastAsia="en-GB"/>
        </w:rPr>
      </w:pPr>
      <w:r w:rsidRPr="00DC7D89">
        <w:rPr>
          <w:rFonts w:ascii="GillSans" w:eastAsia="Times New Roman" w:hAnsi="GillSans" w:cs="Times New Roman"/>
          <w:sz w:val="28"/>
          <w:szCs w:val="28"/>
          <w:lang w:eastAsia="en-GB"/>
        </w:rPr>
        <w:t> </w:t>
      </w:r>
    </w:p>
    <w:p w14:paraId="5ED75ED5" w14:textId="4D69E362" w:rsidR="00D46435" w:rsidRPr="00DC7D89" w:rsidRDefault="00D46435" w:rsidP="00D46435">
      <w:pPr>
        <w:spacing w:after="0" w:line="280" w:lineRule="atLeast"/>
        <w:jc w:val="both"/>
        <w:rPr>
          <w:rFonts w:ascii="GillSans" w:eastAsia="Times New Roman" w:hAnsi="GillSans" w:cs="Times New Roman"/>
          <w:sz w:val="28"/>
          <w:szCs w:val="28"/>
          <w:lang w:eastAsia="en-GB"/>
        </w:rPr>
      </w:pPr>
      <w:r w:rsidRPr="00DC7D89">
        <w:rPr>
          <w:rFonts w:ascii="Arial" w:eastAsia="Times New Roman" w:hAnsi="Arial" w:cs="Arial"/>
          <w:b/>
          <w:bCs/>
          <w:sz w:val="28"/>
          <w:szCs w:val="28"/>
          <w:lang w:eastAsia="en-GB"/>
        </w:rPr>
        <w:t>1</w:t>
      </w:r>
      <w:r w:rsidR="0059273C" w:rsidRPr="00DC7D89">
        <w:rPr>
          <w:rFonts w:ascii="Arial" w:eastAsia="Times New Roman" w:hAnsi="Arial" w:cs="Arial"/>
          <w:b/>
          <w:bCs/>
          <w:sz w:val="28"/>
          <w:szCs w:val="28"/>
          <w:lang w:eastAsia="en-GB"/>
        </w:rPr>
        <w:t>3.</w:t>
      </w:r>
      <w:r w:rsidR="0059273C" w:rsidRPr="00DC7D89">
        <w:rPr>
          <w:rFonts w:ascii="Arial" w:eastAsia="Times New Roman" w:hAnsi="Arial" w:cs="Arial"/>
          <w:b/>
          <w:bCs/>
          <w:sz w:val="28"/>
          <w:szCs w:val="28"/>
          <w:lang w:eastAsia="en-GB"/>
        </w:rPr>
        <w:tab/>
      </w:r>
      <w:r w:rsidRPr="00DC7D89">
        <w:rPr>
          <w:rFonts w:ascii="Arial" w:eastAsia="Times New Roman" w:hAnsi="Arial" w:cs="Arial"/>
          <w:b/>
          <w:bCs/>
          <w:sz w:val="28"/>
          <w:szCs w:val="28"/>
          <w:lang w:eastAsia="en-GB"/>
        </w:rPr>
        <w:t xml:space="preserve"> CRIMINAL CHARGES OR CONVICTIONS</w:t>
      </w:r>
    </w:p>
    <w:p w14:paraId="0A912F5F" w14:textId="77777777" w:rsidR="0059273C" w:rsidRPr="00DC7D89" w:rsidRDefault="0059273C" w:rsidP="0059273C">
      <w:pPr>
        <w:spacing w:after="0" w:line="280" w:lineRule="atLeast"/>
        <w:jc w:val="both"/>
        <w:rPr>
          <w:rFonts w:ascii="Arial" w:eastAsia="Times New Roman" w:hAnsi="Arial" w:cs="Arial"/>
          <w:sz w:val="28"/>
          <w:szCs w:val="28"/>
          <w:lang w:eastAsia="en-GB"/>
        </w:rPr>
      </w:pPr>
    </w:p>
    <w:p w14:paraId="075DE7C6" w14:textId="724513C5" w:rsidR="00D46435" w:rsidRPr="00DC7D89" w:rsidRDefault="0059273C" w:rsidP="0059273C">
      <w:pPr>
        <w:spacing w:after="0" w:line="280" w:lineRule="atLeast"/>
        <w:ind w:left="720" w:hanging="720"/>
        <w:jc w:val="both"/>
        <w:rPr>
          <w:rFonts w:ascii="GillSans" w:eastAsia="Times New Roman" w:hAnsi="GillSans" w:cs="Times New Roman"/>
          <w:sz w:val="28"/>
          <w:szCs w:val="28"/>
          <w:lang w:eastAsia="en-GB"/>
        </w:rPr>
      </w:pPr>
      <w:r w:rsidRPr="00DC7D89">
        <w:rPr>
          <w:rFonts w:ascii="Arial" w:eastAsia="Times New Roman" w:hAnsi="Arial" w:cs="Arial"/>
          <w:sz w:val="28"/>
          <w:szCs w:val="28"/>
          <w:lang w:eastAsia="en-GB"/>
        </w:rPr>
        <w:tab/>
      </w:r>
      <w:r w:rsidR="00D46435" w:rsidRPr="00DC7D89">
        <w:rPr>
          <w:rFonts w:ascii="Arial" w:eastAsia="Times New Roman" w:hAnsi="Arial" w:cs="Arial"/>
          <w:sz w:val="28"/>
          <w:szCs w:val="28"/>
          <w:lang w:eastAsia="en-GB"/>
        </w:rPr>
        <w:t xml:space="preserve">If an employee is charged with or convicted of a criminal offence this will not automatically give rise to a disciplinary situation. Consideration needs to be given to how a charge or conviction may affect an employee’s ability to undertake his or her job duties and their relationships with the employer, colleagues, </w:t>
      </w:r>
      <w:proofErr w:type="gramStart"/>
      <w:r w:rsidR="00D46435" w:rsidRPr="00DC7D89">
        <w:rPr>
          <w:rFonts w:ascii="Arial" w:eastAsia="Times New Roman" w:hAnsi="Arial" w:cs="Arial"/>
          <w:sz w:val="28"/>
          <w:szCs w:val="28"/>
          <w:lang w:eastAsia="en-GB"/>
        </w:rPr>
        <w:t>subordinates</w:t>
      </w:r>
      <w:proofErr w:type="gramEnd"/>
      <w:r w:rsidR="00D46435" w:rsidRPr="00DC7D89">
        <w:rPr>
          <w:rFonts w:ascii="Arial" w:eastAsia="Times New Roman" w:hAnsi="Arial" w:cs="Arial"/>
          <w:sz w:val="28"/>
          <w:szCs w:val="28"/>
          <w:lang w:eastAsia="en-GB"/>
        </w:rPr>
        <w:t xml:space="preserve"> or customers.</w:t>
      </w:r>
    </w:p>
    <w:p w14:paraId="38915AF7" w14:textId="77777777" w:rsidR="00D46435" w:rsidRPr="00DC7D89" w:rsidRDefault="00D46435" w:rsidP="00D46435">
      <w:pPr>
        <w:spacing w:after="0" w:line="280" w:lineRule="atLeast"/>
        <w:ind w:left="720"/>
        <w:jc w:val="both"/>
        <w:rPr>
          <w:rFonts w:ascii="GillSans" w:eastAsia="Times New Roman" w:hAnsi="GillSans" w:cs="Times New Roman"/>
          <w:sz w:val="28"/>
          <w:szCs w:val="28"/>
          <w:lang w:eastAsia="en-GB"/>
        </w:rPr>
      </w:pPr>
      <w:r w:rsidRPr="00DC7D89">
        <w:rPr>
          <w:rFonts w:ascii="GillSans" w:eastAsia="Times New Roman" w:hAnsi="GillSans" w:cs="Times New Roman"/>
          <w:sz w:val="28"/>
          <w:szCs w:val="28"/>
          <w:lang w:eastAsia="en-GB"/>
        </w:rPr>
        <w:t> </w:t>
      </w:r>
    </w:p>
    <w:p w14:paraId="26E2202F" w14:textId="77777777" w:rsidR="0059273C" w:rsidRPr="00DC7D89" w:rsidRDefault="0059273C" w:rsidP="00F56D49">
      <w:pPr>
        <w:jc w:val="both"/>
        <w:rPr>
          <w:rFonts w:ascii="Arial" w:hAnsi="Arial" w:cs="Arial"/>
          <w:sz w:val="28"/>
          <w:szCs w:val="28"/>
        </w:rPr>
      </w:pPr>
    </w:p>
    <w:p w14:paraId="1E973BCB" w14:textId="77777777" w:rsidR="0059273C" w:rsidRPr="00DC7D89" w:rsidRDefault="0059273C" w:rsidP="00F56D49">
      <w:pPr>
        <w:jc w:val="both"/>
        <w:rPr>
          <w:rFonts w:ascii="Arial" w:hAnsi="Arial" w:cs="Arial"/>
          <w:sz w:val="28"/>
          <w:szCs w:val="28"/>
        </w:rPr>
      </w:pPr>
    </w:p>
    <w:p w14:paraId="046F56CF" w14:textId="3A77BCEA" w:rsidR="00F56D49" w:rsidRPr="00DC7D89" w:rsidRDefault="00F56D49" w:rsidP="00F56D49">
      <w:pPr>
        <w:jc w:val="both"/>
        <w:rPr>
          <w:rFonts w:ascii="Arial" w:hAnsi="Arial" w:cs="Arial"/>
          <w:sz w:val="28"/>
          <w:szCs w:val="28"/>
        </w:rPr>
      </w:pPr>
      <w:r w:rsidRPr="00DC7D89">
        <w:rPr>
          <w:rFonts w:ascii="Arial" w:hAnsi="Arial" w:cs="Arial"/>
          <w:sz w:val="28"/>
          <w:szCs w:val="28"/>
        </w:rPr>
        <w:t xml:space="preserve">Adopted: </w:t>
      </w:r>
      <w:r w:rsidR="009B78AF" w:rsidRPr="00DC7D89">
        <w:rPr>
          <w:rFonts w:ascii="Arial" w:hAnsi="Arial" w:cs="Arial"/>
          <w:sz w:val="28"/>
          <w:szCs w:val="28"/>
        </w:rPr>
        <w:t xml:space="preserve">11 </w:t>
      </w:r>
      <w:r w:rsidRPr="00DC7D89">
        <w:rPr>
          <w:rFonts w:ascii="Arial" w:hAnsi="Arial" w:cs="Arial"/>
          <w:sz w:val="28"/>
          <w:szCs w:val="28"/>
        </w:rPr>
        <w:t>September 201</w:t>
      </w:r>
      <w:r w:rsidR="009B78AF" w:rsidRPr="00DC7D89">
        <w:rPr>
          <w:rFonts w:ascii="Arial" w:hAnsi="Arial" w:cs="Arial"/>
          <w:sz w:val="28"/>
          <w:szCs w:val="28"/>
        </w:rPr>
        <w:t>9</w:t>
      </w:r>
    </w:p>
    <w:p w14:paraId="275FAE66" w14:textId="1C290D1A" w:rsidR="00EE38F8" w:rsidRDefault="00F56D49" w:rsidP="009B78AF">
      <w:pPr>
        <w:jc w:val="both"/>
        <w:rPr>
          <w:rFonts w:ascii="Arial" w:hAnsi="Arial" w:cs="Arial"/>
          <w:sz w:val="28"/>
          <w:szCs w:val="28"/>
        </w:rPr>
      </w:pPr>
      <w:r w:rsidRPr="00DC7D89">
        <w:rPr>
          <w:rFonts w:ascii="Arial" w:hAnsi="Arial" w:cs="Arial"/>
          <w:sz w:val="28"/>
          <w:szCs w:val="28"/>
        </w:rPr>
        <w:t>Policy Due for Review: September 202</w:t>
      </w:r>
      <w:r w:rsidR="00DC7D89">
        <w:rPr>
          <w:rFonts w:ascii="Arial" w:hAnsi="Arial" w:cs="Arial"/>
          <w:sz w:val="28"/>
          <w:szCs w:val="28"/>
        </w:rPr>
        <w:t>3</w:t>
      </w:r>
    </w:p>
    <w:p w14:paraId="04ACDBA2" w14:textId="18FAA291" w:rsidR="00DC7D89" w:rsidRDefault="00DC7D89" w:rsidP="009B78AF">
      <w:pPr>
        <w:jc w:val="both"/>
        <w:rPr>
          <w:rFonts w:ascii="Arial" w:hAnsi="Arial" w:cs="Arial"/>
          <w:sz w:val="28"/>
          <w:szCs w:val="28"/>
        </w:rPr>
      </w:pPr>
      <w:r>
        <w:rPr>
          <w:rFonts w:ascii="Arial" w:hAnsi="Arial" w:cs="Arial"/>
          <w:sz w:val="28"/>
          <w:szCs w:val="28"/>
        </w:rPr>
        <w:t>Policy listed for review on 11</w:t>
      </w:r>
      <w:r w:rsidRPr="00DC7D89">
        <w:rPr>
          <w:rFonts w:ascii="Arial" w:hAnsi="Arial" w:cs="Arial"/>
          <w:sz w:val="28"/>
          <w:szCs w:val="28"/>
          <w:vertAlign w:val="superscript"/>
        </w:rPr>
        <w:t>th</w:t>
      </w:r>
      <w:r>
        <w:rPr>
          <w:rFonts w:ascii="Arial" w:hAnsi="Arial" w:cs="Arial"/>
          <w:sz w:val="28"/>
          <w:szCs w:val="28"/>
        </w:rPr>
        <w:t xml:space="preserve"> October 2023 at Policy and Resources Committee PR119/23</w:t>
      </w:r>
    </w:p>
    <w:p w14:paraId="266BCB38" w14:textId="5427D632" w:rsidR="00874D00" w:rsidRPr="00DC7D89" w:rsidRDefault="00874D00" w:rsidP="009B78AF">
      <w:pPr>
        <w:jc w:val="both"/>
        <w:rPr>
          <w:rFonts w:ascii="Arial" w:eastAsia="Times New Roman" w:hAnsi="Arial" w:cs="Arial"/>
          <w:color w:val="333333"/>
          <w:sz w:val="28"/>
          <w:szCs w:val="28"/>
          <w:lang w:eastAsia="en-GB"/>
        </w:rPr>
      </w:pPr>
      <w:r>
        <w:rPr>
          <w:rFonts w:ascii="Arial" w:hAnsi="Arial" w:cs="Arial"/>
          <w:sz w:val="28"/>
          <w:szCs w:val="28"/>
        </w:rPr>
        <w:t xml:space="preserve">Reviewed May 2024 </w:t>
      </w:r>
    </w:p>
    <w:sectPr w:rsidR="00874D00" w:rsidRPr="00DC7D89" w:rsidSect="00EE38F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9673C" w14:textId="77777777" w:rsidR="00AC0ABF" w:rsidRDefault="00AC0ABF" w:rsidP="00AC0ABF">
      <w:pPr>
        <w:spacing w:after="0" w:line="240" w:lineRule="auto"/>
      </w:pPr>
      <w:r>
        <w:separator/>
      </w:r>
    </w:p>
  </w:endnote>
  <w:endnote w:type="continuationSeparator" w:id="0">
    <w:p w14:paraId="5C06846F" w14:textId="77777777" w:rsidR="00AC0ABF" w:rsidRDefault="00AC0ABF" w:rsidP="00AC0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
    <w:altName w:val="Cambria"/>
    <w:panose1 w:val="00000000000000000000"/>
    <w:charset w:val="00"/>
    <w:family w:val="roman"/>
    <w:notTrueType/>
    <w:pitch w:val="default"/>
  </w:font>
  <w:font w:name="GillSans Ligh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C5019" w14:textId="77777777" w:rsidR="00AC0ABF" w:rsidRDefault="00AC0A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94D14" w14:textId="77777777" w:rsidR="00AC0ABF" w:rsidRDefault="00AC0A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8186" w14:textId="77777777" w:rsidR="00AC0ABF" w:rsidRDefault="00AC0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66730" w14:textId="77777777" w:rsidR="00AC0ABF" w:rsidRDefault="00AC0ABF" w:rsidP="00AC0ABF">
      <w:pPr>
        <w:spacing w:after="0" w:line="240" w:lineRule="auto"/>
      </w:pPr>
      <w:r>
        <w:separator/>
      </w:r>
    </w:p>
  </w:footnote>
  <w:footnote w:type="continuationSeparator" w:id="0">
    <w:p w14:paraId="773A7862" w14:textId="77777777" w:rsidR="00AC0ABF" w:rsidRDefault="00AC0ABF" w:rsidP="00AC0A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60E39" w14:textId="77777777" w:rsidR="00AC0ABF" w:rsidRDefault="00AC0A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25DB" w14:textId="2B21C7D0" w:rsidR="00AC0ABF" w:rsidRDefault="00AC0A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C3EF" w14:textId="77777777" w:rsidR="00AC0ABF" w:rsidRDefault="00AC0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62A"/>
    <w:multiLevelType w:val="multilevel"/>
    <w:tmpl w:val="F6C233F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D74962"/>
    <w:multiLevelType w:val="hybridMultilevel"/>
    <w:tmpl w:val="F1863A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24C467D"/>
    <w:multiLevelType w:val="hybridMultilevel"/>
    <w:tmpl w:val="EB5A681C"/>
    <w:lvl w:ilvl="0" w:tplc="174C2EF0">
      <w:numFmt w:val="bullet"/>
      <w:lvlText w:val=""/>
      <w:lvlJc w:val="left"/>
      <w:pPr>
        <w:ind w:left="1560" w:hanging="360"/>
      </w:pPr>
      <w:rPr>
        <w:rFonts w:ascii="Symbol" w:eastAsia="Times New Roman" w:hAnsi="Symbol" w:cs="Times New Roman"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D38E8"/>
    <w:multiLevelType w:val="hybridMultilevel"/>
    <w:tmpl w:val="A0789BFC"/>
    <w:lvl w:ilvl="0" w:tplc="15DCE17E">
      <w:numFmt w:val="bullet"/>
      <w:lvlText w:val=""/>
      <w:lvlJc w:val="left"/>
      <w:pPr>
        <w:ind w:left="2160" w:hanging="360"/>
      </w:pPr>
      <w:rPr>
        <w:rFonts w:ascii="Wingdings" w:eastAsia="Times New Roman" w:hAnsi="Wingdings" w:cs="Times New Roman" w:hint="default"/>
        <w:sz w:val="24"/>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C0C4E06"/>
    <w:multiLevelType w:val="hybridMultilevel"/>
    <w:tmpl w:val="769A97EC"/>
    <w:lvl w:ilvl="0" w:tplc="174C2EF0">
      <w:numFmt w:val="bullet"/>
      <w:lvlText w:val=""/>
      <w:lvlJc w:val="left"/>
      <w:pPr>
        <w:ind w:left="1560" w:hanging="360"/>
      </w:pPr>
      <w:rPr>
        <w:rFonts w:ascii="Symbol" w:eastAsia="Times New Roman" w:hAnsi="Symbol" w:cs="Times New Roman" w:hint="default"/>
        <w:sz w:val="24"/>
      </w:rPr>
    </w:lvl>
    <w:lvl w:ilvl="1" w:tplc="08090003">
      <w:start w:val="1"/>
      <w:numFmt w:val="bullet"/>
      <w:lvlText w:val="o"/>
      <w:lvlJc w:val="left"/>
      <w:pPr>
        <w:ind w:left="1440" w:hanging="360"/>
      </w:pPr>
      <w:rPr>
        <w:rFonts w:ascii="Courier New" w:hAnsi="Courier New" w:cs="Courier New" w:hint="default"/>
      </w:rPr>
    </w:lvl>
    <w:lvl w:ilvl="2" w:tplc="A650CCDE">
      <w:numFmt w:val="bullet"/>
      <w:lvlText w:val="·"/>
      <w:lvlJc w:val="left"/>
      <w:pPr>
        <w:ind w:left="2475" w:hanging="675"/>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B032C"/>
    <w:multiLevelType w:val="hybridMultilevel"/>
    <w:tmpl w:val="C0389C9E"/>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6" w15:restartNumberingAfterBreak="0">
    <w:nsid w:val="17512F81"/>
    <w:multiLevelType w:val="hybridMultilevel"/>
    <w:tmpl w:val="5B3C6D66"/>
    <w:lvl w:ilvl="0" w:tplc="174C2EF0">
      <w:numFmt w:val="bullet"/>
      <w:lvlText w:val=""/>
      <w:lvlJc w:val="left"/>
      <w:pPr>
        <w:ind w:left="1920" w:hanging="360"/>
      </w:pPr>
      <w:rPr>
        <w:rFonts w:ascii="Symbol" w:eastAsia="Times New Roman" w:hAnsi="Symbol" w:cs="Times New Roman"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A385260"/>
    <w:multiLevelType w:val="hybridMultilevel"/>
    <w:tmpl w:val="3A52AB0A"/>
    <w:lvl w:ilvl="0" w:tplc="15DCE17E">
      <w:numFmt w:val="bullet"/>
      <w:lvlText w:val=""/>
      <w:lvlJc w:val="left"/>
      <w:pPr>
        <w:ind w:left="720" w:hanging="360"/>
      </w:pPr>
      <w:rPr>
        <w:rFonts w:ascii="Wingdings" w:eastAsia="Times New Roman" w:hAnsi="Wingdings"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844F7E"/>
    <w:multiLevelType w:val="hybridMultilevel"/>
    <w:tmpl w:val="907A44DE"/>
    <w:lvl w:ilvl="0" w:tplc="174C2EF0">
      <w:numFmt w:val="bullet"/>
      <w:lvlText w:val=""/>
      <w:lvlJc w:val="left"/>
      <w:pPr>
        <w:ind w:left="1560" w:hanging="360"/>
      </w:pPr>
      <w:rPr>
        <w:rFonts w:ascii="Symbol" w:eastAsia="Times New Roman" w:hAnsi="Symbol" w:cs="Times New Roman"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3A047D"/>
    <w:multiLevelType w:val="multilevel"/>
    <w:tmpl w:val="9E7A2A9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7943FBD"/>
    <w:multiLevelType w:val="hybridMultilevel"/>
    <w:tmpl w:val="D0FCE5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1B1F32"/>
    <w:multiLevelType w:val="hybridMultilevel"/>
    <w:tmpl w:val="00946A0C"/>
    <w:lvl w:ilvl="0" w:tplc="174C2EF0">
      <w:numFmt w:val="bullet"/>
      <w:lvlText w:val=""/>
      <w:lvlJc w:val="left"/>
      <w:pPr>
        <w:ind w:left="2340" w:hanging="360"/>
      </w:pPr>
      <w:rPr>
        <w:rFonts w:ascii="Symbol" w:eastAsia="Times New Roman" w:hAnsi="Symbol" w:cs="Times New Roman" w:hint="default"/>
        <w:sz w:val="24"/>
      </w:rPr>
    </w:lvl>
    <w:lvl w:ilvl="1" w:tplc="08090003">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15:restartNumberingAfterBreak="0">
    <w:nsid w:val="53FF2ABC"/>
    <w:multiLevelType w:val="hybridMultilevel"/>
    <w:tmpl w:val="414A1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813BDB"/>
    <w:multiLevelType w:val="hybridMultilevel"/>
    <w:tmpl w:val="73223A9C"/>
    <w:lvl w:ilvl="0" w:tplc="58FE96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6C02C1"/>
    <w:multiLevelType w:val="multilevel"/>
    <w:tmpl w:val="84E4B3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94611A6"/>
    <w:multiLevelType w:val="multilevel"/>
    <w:tmpl w:val="8CD8BE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747220"/>
    <w:multiLevelType w:val="hybridMultilevel"/>
    <w:tmpl w:val="1B782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E61E20"/>
    <w:multiLevelType w:val="multilevel"/>
    <w:tmpl w:val="B9FEEA3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73175B3"/>
    <w:multiLevelType w:val="hybridMultilevel"/>
    <w:tmpl w:val="174E4914"/>
    <w:lvl w:ilvl="0" w:tplc="174C2EF0">
      <w:numFmt w:val="bullet"/>
      <w:lvlText w:val=""/>
      <w:lvlJc w:val="left"/>
      <w:pPr>
        <w:ind w:left="1560" w:hanging="360"/>
      </w:pPr>
      <w:rPr>
        <w:rFonts w:ascii="Symbol" w:eastAsia="Times New Roman" w:hAnsi="Symbol" w:cs="Times New Roman" w:hint="default"/>
        <w:sz w:val="24"/>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num w:numId="1" w16cid:durableId="1262445899">
    <w:abstractNumId w:val="15"/>
  </w:num>
  <w:num w:numId="2" w16cid:durableId="1220366280">
    <w:abstractNumId w:val="16"/>
  </w:num>
  <w:num w:numId="3" w16cid:durableId="2137869563">
    <w:abstractNumId w:val="10"/>
  </w:num>
  <w:num w:numId="4" w16cid:durableId="237710317">
    <w:abstractNumId w:val="14"/>
  </w:num>
  <w:num w:numId="5" w16cid:durableId="786316033">
    <w:abstractNumId w:val="17"/>
  </w:num>
  <w:num w:numId="6" w16cid:durableId="512262102">
    <w:abstractNumId w:val="0"/>
  </w:num>
  <w:num w:numId="7" w16cid:durableId="629282540">
    <w:abstractNumId w:val="9"/>
  </w:num>
  <w:num w:numId="8" w16cid:durableId="1366129696">
    <w:abstractNumId w:val="13"/>
  </w:num>
  <w:num w:numId="9" w16cid:durableId="335117369">
    <w:abstractNumId w:val="12"/>
  </w:num>
  <w:num w:numId="10" w16cid:durableId="662392600">
    <w:abstractNumId w:val="1"/>
  </w:num>
  <w:num w:numId="11" w16cid:durableId="224528409">
    <w:abstractNumId w:val="5"/>
  </w:num>
  <w:num w:numId="12" w16cid:durableId="1264538471">
    <w:abstractNumId w:val="18"/>
  </w:num>
  <w:num w:numId="13" w16cid:durableId="1357343866">
    <w:abstractNumId w:val="11"/>
  </w:num>
  <w:num w:numId="14" w16cid:durableId="799110611">
    <w:abstractNumId w:val="4"/>
  </w:num>
  <w:num w:numId="15" w16cid:durableId="588736256">
    <w:abstractNumId w:val="8"/>
  </w:num>
  <w:num w:numId="16" w16cid:durableId="1619219093">
    <w:abstractNumId w:val="2"/>
  </w:num>
  <w:num w:numId="17" w16cid:durableId="1198785261">
    <w:abstractNumId w:val="6"/>
  </w:num>
  <w:num w:numId="18" w16cid:durableId="1031616307">
    <w:abstractNumId w:val="7"/>
  </w:num>
  <w:num w:numId="19" w16cid:durableId="14937929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E2"/>
    <w:rsid w:val="000C0E9A"/>
    <w:rsid w:val="000D79B9"/>
    <w:rsid w:val="00144C88"/>
    <w:rsid w:val="002A6902"/>
    <w:rsid w:val="00317A2A"/>
    <w:rsid w:val="00410EE2"/>
    <w:rsid w:val="004274DC"/>
    <w:rsid w:val="00493BCE"/>
    <w:rsid w:val="0059273C"/>
    <w:rsid w:val="0064312F"/>
    <w:rsid w:val="00750ADA"/>
    <w:rsid w:val="00874D00"/>
    <w:rsid w:val="008D2F03"/>
    <w:rsid w:val="008F5A5C"/>
    <w:rsid w:val="00904840"/>
    <w:rsid w:val="00962848"/>
    <w:rsid w:val="00974AB3"/>
    <w:rsid w:val="00997AF4"/>
    <w:rsid w:val="009B78AF"/>
    <w:rsid w:val="009C5042"/>
    <w:rsid w:val="009D06B6"/>
    <w:rsid w:val="009F692C"/>
    <w:rsid w:val="00A1291A"/>
    <w:rsid w:val="00A3084E"/>
    <w:rsid w:val="00A62673"/>
    <w:rsid w:val="00AC0ABF"/>
    <w:rsid w:val="00AD57F2"/>
    <w:rsid w:val="00B048CF"/>
    <w:rsid w:val="00B34CFD"/>
    <w:rsid w:val="00BB1511"/>
    <w:rsid w:val="00C07256"/>
    <w:rsid w:val="00CE208C"/>
    <w:rsid w:val="00D46435"/>
    <w:rsid w:val="00D57CB5"/>
    <w:rsid w:val="00DA60E0"/>
    <w:rsid w:val="00DC7D89"/>
    <w:rsid w:val="00DD4D4D"/>
    <w:rsid w:val="00E90B26"/>
    <w:rsid w:val="00EE38F8"/>
    <w:rsid w:val="00F12AD8"/>
    <w:rsid w:val="00F56B37"/>
    <w:rsid w:val="00F56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B89080"/>
  <w15:chartTrackingRefBased/>
  <w15:docId w15:val="{60090698-D428-4896-B0FE-E64127FF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EE2"/>
    <w:pPr>
      <w:ind w:left="720"/>
      <w:contextualSpacing/>
    </w:pPr>
  </w:style>
  <w:style w:type="paragraph" w:styleId="NoSpacing">
    <w:name w:val="No Spacing"/>
    <w:uiPriority w:val="1"/>
    <w:qFormat/>
    <w:rsid w:val="00410EE2"/>
    <w:pPr>
      <w:spacing w:after="0" w:line="240" w:lineRule="auto"/>
    </w:pPr>
  </w:style>
  <w:style w:type="character" w:styleId="CommentReference">
    <w:name w:val="annotation reference"/>
    <w:basedOn w:val="DefaultParagraphFont"/>
    <w:uiPriority w:val="99"/>
    <w:semiHidden/>
    <w:unhideWhenUsed/>
    <w:rsid w:val="008F5A5C"/>
    <w:rPr>
      <w:sz w:val="16"/>
      <w:szCs w:val="16"/>
    </w:rPr>
  </w:style>
  <w:style w:type="paragraph" w:styleId="CommentText">
    <w:name w:val="annotation text"/>
    <w:basedOn w:val="Normal"/>
    <w:link w:val="CommentTextChar"/>
    <w:uiPriority w:val="99"/>
    <w:semiHidden/>
    <w:unhideWhenUsed/>
    <w:rsid w:val="008F5A5C"/>
    <w:pPr>
      <w:spacing w:line="240" w:lineRule="auto"/>
    </w:pPr>
    <w:rPr>
      <w:sz w:val="20"/>
      <w:szCs w:val="20"/>
    </w:rPr>
  </w:style>
  <w:style w:type="character" w:customStyle="1" w:styleId="CommentTextChar">
    <w:name w:val="Comment Text Char"/>
    <w:basedOn w:val="DefaultParagraphFont"/>
    <w:link w:val="CommentText"/>
    <w:uiPriority w:val="99"/>
    <w:semiHidden/>
    <w:rsid w:val="008F5A5C"/>
    <w:rPr>
      <w:sz w:val="20"/>
      <w:szCs w:val="20"/>
    </w:rPr>
  </w:style>
  <w:style w:type="paragraph" w:styleId="CommentSubject">
    <w:name w:val="annotation subject"/>
    <w:basedOn w:val="CommentText"/>
    <w:next w:val="CommentText"/>
    <w:link w:val="CommentSubjectChar"/>
    <w:uiPriority w:val="99"/>
    <w:semiHidden/>
    <w:unhideWhenUsed/>
    <w:rsid w:val="008F5A5C"/>
    <w:rPr>
      <w:b/>
      <w:bCs/>
    </w:rPr>
  </w:style>
  <w:style w:type="character" w:customStyle="1" w:styleId="CommentSubjectChar">
    <w:name w:val="Comment Subject Char"/>
    <w:basedOn w:val="CommentTextChar"/>
    <w:link w:val="CommentSubject"/>
    <w:uiPriority w:val="99"/>
    <w:semiHidden/>
    <w:rsid w:val="008F5A5C"/>
    <w:rPr>
      <w:b/>
      <w:bCs/>
      <w:sz w:val="20"/>
      <w:szCs w:val="20"/>
    </w:rPr>
  </w:style>
  <w:style w:type="paragraph" w:styleId="BalloonText">
    <w:name w:val="Balloon Text"/>
    <w:basedOn w:val="Normal"/>
    <w:link w:val="BalloonTextChar"/>
    <w:uiPriority w:val="99"/>
    <w:semiHidden/>
    <w:unhideWhenUsed/>
    <w:rsid w:val="008F5A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A5C"/>
    <w:rPr>
      <w:rFonts w:ascii="Segoe UI" w:hAnsi="Segoe UI" w:cs="Segoe UI"/>
      <w:sz w:val="18"/>
      <w:szCs w:val="18"/>
    </w:rPr>
  </w:style>
  <w:style w:type="paragraph" w:styleId="BodyText">
    <w:name w:val="Body Text"/>
    <w:basedOn w:val="Normal"/>
    <w:link w:val="BodyTextChar"/>
    <w:rsid w:val="00F56D49"/>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F56D49"/>
    <w:rPr>
      <w:rFonts w:ascii="Times New Roman" w:eastAsia="Times New Roman" w:hAnsi="Times New Roman" w:cs="Times New Roman"/>
      <w:sz w:val="24"/>
      <w:szCs w:val="20"/>
      <w:lang w:val="en-US"/>
    </w:rPr>
  </w:style>
  <w:style w:type="paragraph" w:styleId="Header">
    <w:name w:val="header"/>
    <w:basedOn w:val="Normal"/>
    <w:link w:val="HeaderChar"/>
    <w:uiPriority w:val="99"/>
    <w:unhideWhenUsed/>
    <w:rsid w:val="00AC0A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ABF"/>
  </w:style>
  <w:style w:type="paragraph" w:styleId="Footer">
    <w:name w:val="footer"/>
    <w:basedOn w:val="Normal"/>
    <w:link w:val="FooterChar"/>
    <w:uiPriority w:val="99"/>
    <w:unhideWhenUsed/>
    <w:rsid w:val="00AC0A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2693">
      <w:bodyDiv w:val="1"/>
      <w:marLeft w:val="0"/>
      <w:marRight w:val="0"/>
      <w:marTop w:val="0"/>
      <w:marBottom w:val="0"/>
      <w:divBdr>
        <w:top w:val="none" w:sz="0" w:space="0" w:color="auto"/>
        <w:left w:val="none" w:sz="0" w:space="0" w:color="auto"/>
        <w:bottom w:val="none" w:sz="0" w:space="0" w:color="auto"/>
        <w:right w:val="none" w:sz="0" w:space="0" w:color="auto"/>
      </w:divBdr>
    </w:div>
    <w:div w:id="1286622706">
      <w:bodyDiv w:val="1"/>
      <w:marLeft w:val="0"/>
      <w:marRight w:val="0"/>
      <w:marTop w:val="0"/>
      <w:marBottom w:val="0"/>
      <w:divBdr>
        <w:top w:val="none" w:sz="0" w:space="0" w:color="auto"/>
        <w:left w:val="none" w:sz="0" w:space="0" w:color="auto"/>
        <w:bottom w:val="none" w:sz="0" w:space="0" w:color="auto"/>
        <w:right w:val="none" w:sz="0" w:space="0" w:color="auto"/>
      </w:divBdr>
      <w:divsChild>
        <w:div w:id="598606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95E1E-3FA6-448C-AD86-6463041E4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2188</Words>
  <Characters>12474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Lee</dc:creator>
  <cp:keywords/>
  <dc:description/>
  <cp:lastModifiedBy>Sandra Rosser</cp:lastModifiedBy>
  <cp:revision>2</cp:revision>
  <dcterms:created xsi:type="dcterms:W3CDTF">2024-04-22T11:59:00Z</dcterms:created>
  <dcterms:modified xsi:type="dcterms:W3CDTF">2024-04-22T11:59:00Z</dcterms:modified>
</cp:coreProperties>
</file>