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2839" w14:textId="08062213" w:rsidR="006714F3" w:rsidRDefault="009E366F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ABERGAVENNY TOWN COUNCIL</w:t>
      </w:r>
    </w:p>
    <w:p w14:paraId="49CA6E7B" w14:textId="603B7A1D" w:rsidR="009E366F" w:rsidRDefault="009D6F8E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C92309">
        <w:rPr>
          <w:sz w:val="28"/>
          <w:szCs w:val="28"/>
        </w:rPr>
        <w:t>OLICY &amp; RESOURCES COMMITTEE/FULL COUNCIL</w:t>
      </w:r>
    </w:p>
    <w:p w14:paraId="0BBFD879" w14:textId="251523B6" w:rsidR="009D6F8E" w:rsidRDefault="009D6F8E" w:rsidP="009D6F8E">
      <w:pPr>
        <w:jc w:val="center"/>
        <w:rPr>
          <w:sz w:val="28"/>
          <w:szCs w:val="28"/>
        </w:rPr>
      </w:pPr>
      <w:r w:rsidRPr="009D6F8E">
        <w:rPr>
          <w:sz w:val="28"/>
          <w:szCs w:val="28"/>
        </w:rPr>
        <w:t>P</w:t>
      </w:r>
      <w:r w:rsidR="00C92309">
        <w:rPr>
          <w:sz w:val="28"/>
          <w:szCs w:val="28"/>
        </w:rPr>
        <w:t>R</w:t>
      </w:r>
      <w:r w:rsidR="00F72D93">
        <w:rPr>
          <w:sz w:val="28"/>
          <w:szCs w:val="28"/>
        </w:rPr>
        <w:t>57</w:t>
      </w:r>
      <w:r w:rsidR="00261BD3">
        <w:rPr>
          <w:sz w:val="28"/>
          <w:szCs w:val="28"/>
        </w:rPr>
        <w:t>/24</w:t>
      </w:r>
      <w:r w:rsidR="001D6FC0">
        <w:rPr>
          <w:sz w:val="28"/>
          <w:szCs w:val="28"/>
        </w:rPr>
        <w:t xml:space="preserve">: </w:t>
      </w:r>
      <w:r w:rsidR="009E366F" w:rsidRPr="009E366F">
        <w:rPr>
          <w:sz w:val="28"/>
          <w:szCs w:val="28"/>
        </w:rPr>
        <w:t>ST</w:t>
      </w:r>
      <w:r w:rsidR="009E366F">
        <w:rPr>
          <w:sz w:val="28"/>
          <w:szCs w:val="28"/>
        </w:rPr>
        <w:t>RA</w:t>
      </w:r>
      <w:r w:rsidR="009E366F" w:rsidRPr="009E366F">
        <w:rPr>
          <w:sz w:val="28"/>
          <w:szCs w:val="28"/>
        </w:rPr>
        <w:t>TEGY AND ACTION PLAN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2759"/>
        <w:gridCol w:w="1676"/>
        <w:gridCol w:w="3514"/>
      </w:tblGrid>
      <w:tr w:rsidR="009E366F" w14:paraId="4B4CBBE0" w14:textId="77777777" w:rsidTr="009E366F">
        <w:tc>
          <w:tcPr>
            <w:tcW w:w="1101" w:type="dxa"/>
          </w:tcPr>
          <w:p w14:paraId="495450C3" w14:textId="3245500A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2835" w:type="dxa"/>
          </w:tcPr>
          <w:p w14:paraId="42AB2F91" w14:textId="77BE628D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</w:tc>
        <w:tc>
          <w:tcPr>
            <w:tcW w:w="1701" w:type="dxa"/>
          </w:tcPr>
          <w:p w14:paraId="3C4CA8A4" w14:textId="020CE42E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Cllrs</w:t>
            </w:r>
          </w:p>
        </w:tc>
        <w:tc>
          <w:tcPr>
            <w:tcW w:w="3605" w:type="dxa"/>
          </w:tcPr>
          <w:p w14:paraId="63EE62AF" w14:textId="42D628A3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Comment/Update</w:t>
            </w:r>
          </w:p>
        </w:tc>
      </w:tr>
      <w:tr w:rsidR="009F3FB8" w14:paraId="29200067" w14:textId="77777777" w:rsidTr="009E366F">
        <w:tc>
          <w:tcPr>
            <w:tcW w:w="1101" w:type="dxa"/>
          </w:tcPr>
          <w:p w14:paraId="6396BC47" w14:textId="671D370E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28C1EA3B" w14:textId="7B9B593C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P&amp;R: </w:t>
            </w:r>
            <w:r w:rsidRPr="009F3FB8">
              <w:rPr>
                <w:sz w:val="28"/>
                <w:szCs w:val="28"/>
              </w:rPr>
              <w:t>Support for community centres</w:t>
            </w:r>
          </w:p>
        </w:tc>
        <w:tc>
          <w:tcPr>
            <w:tcW w:w="1701" w:type="dxa"/>
          </w:tcPr>
          <w:p w14:paraId="1DDDBF92" w14:textId="77777777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Cllr Barnes</w:t>
            </w:r>
          </w:p>
          <w:p w14:paraId="5F0AF3B1" w14:textId="77777777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Cllr Groucutt</w:t>
            </w:r>
          </w:p>
          <w:p w14:paraId="32439C45" w14:textId="4233BB39" w:rsid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Cllr G Wilde</w:t>
            </w:r>
          </w:p>
        </w:tc>
        <w:tc>
          <w:tcPr>
            <w:tcW w:w="3605" w:type="dxa"/>
          </w:tcPr>
          <w:p w14:paraId="66CEDDCD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  <w:tr w:rsidR="009F3FB8" w14:paraId="3B544A11" w14:textId="77777777" w:rsidTr="009E366F">
        <w:tc>
          <w:tcPr>
            <w:tcW w:w="1101" w:type="dxa"/>
          </w:tcPr>
          <w:p w14:paraId="33041CC2" w14:textId="0FDFBB40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14:paraId="3FCFFF84" w14:textId="2CDC8847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P&amp;R: </w:t>
            </w:r>
            <w:r w:rsidRPr="009F3FB8">
              <w:rPr>
                <w:sz w:val="28"/>
                <w:szCs w:val="28"/>
              </w:rPr>
              <w:t>Produce appropriate Council literature bilingually</w:t>
            </w:r>
          </w:p>
        </w:tc>
        <w:tc>
          <w:tcPr>
            <w:tcW w:w="1701" w:type="dxa"/>
          </w:tcPr>
          <w:p w14:paraId="298A37E8" w14:textId="389FFE93" w:rsidR="009F3FB8" w:rsidRDefault="009F3FB8" w:rsidP="009E366F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Cllr Nicholson</w:t>
            </w:r>
          </w:p>
        </w:tc>
        <w:tc>
          <w:tcPr>
            <w:tcW w:w="3605" w:type="dxa"/>
          </w:tcPr>
          <w:p w14:paraId="368F87AA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  <w:tr w:rsidR="009F3FB8" w14:paraId="718D831E" w14:textId="77777777" w:rsidTr="009E366F">
        <w:tc>
          <w:tcPr>
            <w:tcW w:w="1101" w:type="dxa"/>
          </w:tcPr>
          <w:p w14:paraId="677A4848" w14:textId="28ED8044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14:paraId="5933EADD" w14:textId="7A29F6CF" w:rsidR="009F3FB8" w:rsidRDefault="009F3FB8" w:rsidP="009E366F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FC: Encourage wider community engagement on Town Council activities</w:t>
            </w:r>
          </w:p>
        </w:tc>
        <w:tc>
          <w:tcPr>
            <w:tcW w:w="1701" w:type="dxa"/>
          </w:tcPr>
          <w:p w14:paraId="37C61207" w14:textId="5062157C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3605" w:type="dxa"/>
          </w:tcPr>
          <w:p w14:paraId="44AE660B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  <w:tr w:rsidR="009F3FB8" w14:paraId="2928E1BD" w14:textId="77777777" w:rsidTr="009E366F">
        <w:tc>
          <w:tcPr>
            <w:tcW w:w="1101" w:type="dxa"/>
          </w:tcPr>
          <w:p w14:paraId="5607C0FA" w14:textId="78005054" w:rsidR="009F3FB8" w:rsidRPr="009F3FB8" w:rsidRDefault="009F3FB8" w:rsidP="009F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14:paraId="3B051F6F" w14:textId="1EE5839E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 xml:space="preserve">FC: </w:t>
            </w:r>
          </w:p>
          <w:p w14:paraId="02830C2B" w14:textId="4E93AFA7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Participate in consultations to influence policy.</w:t>
            </w:r>
          </w:p>
        </w:tc>
        <w:tc>
          <w:tcPr>
            <w:tcW w:w="1701" w:type="dxa"/>
          </w:tcPr>
          <w:p w14:paraId="78767CD3" w14:textId="5CB58CD2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3605" w:type="dxa"/>
          </w:tcPr>
          <w:p w14:paraId="749F9520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  <w:tr w:rsidR="009F3FB8" w14:paraId="375745C7" w14:textId="77777777" w:rsidTr="009E366F">
        <w:tc>
          <w:tcPr>
            <w:tcW w:w="1101" w:type="dxa"/>
          </w:tcPr>
          <w:p w14:paraId="2A62AD41" w14:textId="644B83E6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14:paraId="269D7360" w14:textId="10189E01" w:rsidR="009F3FB8" w:rsidRPr="009F3FB8" w:rsidRDefault="009F3FB8" w:rsidP="009F3FB8">
            <w:pPr>
              <w:rPr>
                <w:sz w:val="28"/>
                <w:szCs w:val="28"/>
              </w:rPr>
            </w:pPr>
            <w:r w:rsidRPr="009F3FB8">
              <w:rPr>
                <w:sz w:val="28"/>
                <w:szCs w:val="28"/>
              </w:rPr>
              <w:t>FC: Enhance the knowledge and capacity of Town Councillors</w:t>
            </w:r>
          </w:p>
        </w:tc>
        <w:tc>
          <w:tcPr>
            <w:tcW w:w="1701" w:type="dxa"/>
          </w:tcPr>
          <w:p w14:paraId="015FFEC6" w14:textId="663D7B56" w:rsidR="009F3FB8" w:rsidRDefault="009F3FB8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3605" w:type="dxa"/>
          </w:tcPr>
          <w:p w14:paraId="5ABD9DB0" w14:textId="77777777" w:rsidR="009F3FB8" w:rsidRDefault="009F3FB8" w:rsidP="009E366F">
            <w:pPr>
              <w:rPr>
                <w:sz w:val="28"/>
                <w:szCs w:val="28"/>
              </w:rPr>
            </w:pPr>
          </w:p>
        </w:tc>
      </w:tr>
    </w:tbl>
    <w:p w14:paraId="37949570" w14:textId="5C1F4754" w:rsidR="009E366F" w:rsidRPr="009E366F" w:rsidRDefault="009E366F" w:rsidP="009E366F">
      <w:pPr>
        <w:rPr>
          <w:sz w:val="28"/>
          <w:szCs w:val="28"/>
        </w:rPr>
      </w:pPr>
    </w:p>
    <w:sectPr w:rsidR="009E366F" w:rsidRPr="009E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6F"/>
    <w:rsid w:val="001D6FC0"/>
    <w:rsid w:val="00261BD3"/>
    <w:rsid w:val="00422485"/>
    <w:rsid w:val="004F19EC"/>
    <w:rsid w:val="006714F3"/>
    <w:rsid w:val="008D2F03"/>
    <w:rsid w:val="009D6F8E"/>
    <w:rsid w:val="009E366F"/>
    <w:rsid w:val="009F3FB8"/>
    <w:rsid w:val="00B048CF"/>
    <w:rsid w:val="00C61DFB"/>
    <w:rsid w:val="00C92309"/>
    <w:rsid w:val="00E97741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2EAF"/>
  <w15:chartTrackingRefBased/>
  <w15:docId w15:val="{B9777B37-5F79-47E3-9F31-98DAC840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4</cp:revision>
  <dcterms:created xsi:type="dcterms:W3CDTF">2024-04-07T17:19:00Z</dcterms:created>
  <dcterms:modified xsi:type="dcterms:W3CDTF">2024-05-09T12:44:00Z</dcterms:modified>
</cp:coreProperties>
</file>