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2839" w14:textId="6846E55C" w:rsidR="006714F3" w:rsidRDefault="009E366F" w:rsidP="009E366F">
      <w:pPr>
        <w:jc w:val="center"/>
        <w:rPr>
          <w:sz w:val="28"/>
          <w:szCs w:val="28"/>
        </w:rPr>
      </w:pPr>
      <w:r>
        <w:rPr>
          <w:sz w:val="28"/>
          <w:szCs w:val="28"/>
        </w:rPr>
        <w:t>ABERGAVENNY TOWN COUNCIL</w:t>
      </w:r>
    </w:p>
    <w:p w14:paraId="49CA6E7B" w14:textId="199936BC" w:rsidR="009E366F" w:rsidRDefault="009D6F8E" w:rsidP="009E366F">
      <w:pPr>
        <w:jc w:val="center"/>
        <w:rPr>
          <w:sz w:val="28"/>
          <w:szCs w:val="28"/>
        </w:rPr>
      </w:pPr>
      <w:r>
        <w:rPr>
          <w:sz w:val="28"/>
          <w:szCs w:val="28"/>
        </w:rPr>
        <w:t>PEOPLE AND COMMUNITIES</w:t>
      </w:r>
      <w:r w:rsidR="009E366F">
        <w:rPr>
          <w:sz w:val="28"/>
          <w:szCs w:val="28"/>
        </w:rPr>
        <w:t xml:space="preserve"> COMMITTEE</w:t>
      </w:r>
    </w:p>
    <w:p w14:paraId="0BBFD879" w14:textId="7F6CEA03" w:rsidR="009D6F8E" w:rsidRDefault="009D6F8E" w:rsidP="009D6F8E">
      <w:pPr>
        <w:jc w:val="center"/>
        <w:rPr>
          <w:sz w:val="28"/>
          <w:szCs w:val="28"/>
        </w:rPr>
      </w:pPr>
      <w:r w:rsidRPr="009D6F8E">
        <w:rPr>
          <w:sz w:val="28"/>
          <w:szCs w:val="28"/>
        </w:rPr>
        <w:t>PC</w:t>
      </w:r>
      <w:r w:rsidR="00513050">
        <w:rPr>
          <w:sz w:val="28"/>
          <w:szCs w:val="28"/>
        </w:rPr>
        <w:t>21</w:t>
      </w:r>
      <w:r w:rsidR="00261BD3">
        <w:rPr>
          <w:sz w:val="28"/>
          <w:szCs w:val="28"/>
        </w:rPr>
        <w:t>/2</w:t>
      </w:r>
      <w:r w:rsidR="00E63223">
        <w:rPr>
          <w:sz w:val="28"/>
          <w:szCs w:val="28"/>
        </w:rPr>
        <w:t>5</w:t>
      </w:r>
      <w:r w:rsidR="001D6FC0">
        <w:rPr>
          <w:sz w:val="28"/>
          <w:szCs w:val="28"/>
        </w:rPr>
        <w:t xml:space="preserve">: </w:t>
      </w:r>
      <w:r w:rsidR="009E366F" w:rsidRPr="009E366F">
        <w:rPr>
          <w:sz w:val="28"/>
          <w:szCs w:val="28"/>
        </w:rPr>
        <w:t>ST</w:t>
      </w:r>
      <w:r w:rsidR="009E366F">
        <w:rPr>
          <w:sz w:val="28"/>
          <w:szCs w:val="28"/>
        </w:rPr>
        <w:t>RA</w:t>
      </w:r>
      <w:r w:rsidR="009E366F" w:rsidRPr="009E366F">
        <w:rPr>
          <w:sz w:val="28"/>
          <w:szCs w:val="28"/>
        </w:rPr>
        <w:t>TEGY AND ACTION PLAN UPDATE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"/>
        <w:gridCol w:w="2741"/>
        <w:gridCol w:w="1852"/>
        <w:gridCol w:w="3351"/>
      </w:tblGrid>
      <w:tr w:rsidR="009E366F" w14:paraId="4B4CBBE0" w14:textId="77777777" w:rsidTr="00BA1CD1">
        <w:tc>
          <w:tcPr>
            <w:tcW w:w="1072" w:type="dxa"/>
          </w:tcPr>
          <w:p w14:paraId="495450C3" w14:textId="3245500A" w:rsidR="009E366F" w:rsidRDefault="009E366F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</w:p>
        </w:tc>
        <w:tc>
          <w:tcPr>
            <w:tcW w:w="2741" w:type="dxa"/>
          </w:tcPr>
          <w:p w14:paraId="42AB2F91" w14:textId="77BE628D" w:rsidR="009E366F" w:rsidRDefault="009E366F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</w:t>
            </w:r>
          </w:p>
        </w:tc>
        <w:tc>
          <w:tcPr>
            <w:tcW w:w="1852" w:type="dxa"/>
          </w:tcPr>
          <w:p w14:paraId="3C4CA8A4" w14:textId="020CE42E" w:rsidR="009E366F" w:rsidRDefault="009E366F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Cllrs</w:t>
            </w:r>
          </w:p>
        </w:tc>
        <w:tc>
          <w:tcPr>
            <w:tcW w:w="3351" w:type="dxa"/>
          </w:tcPr>
          <w:p w14:paraId="63EE62AF" w14:textId="42D628A3" w:rsidR="009E366F" w:rsidRDefault="009E366F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Comment/Update</w:t>
            </w:r>
          </w:p>
        </w:tc>
      </w:tr>
      <w:tr w:rsidR="009D6F8E" w14:paraId="4ABF3791" w14:textId="77777777" w:rsidTr="00BA1CD1">
        <w:tc>
          <w:tcPr>
            <w:tcW w:w="1072" w:type="dxa"/>
          </w:tcPr>
          <w:p w14:paraId="31DC7FA0" w14:textId="51A9A6B9" w:rsidR="009D6F8E" w:rsidRDefault="00BA1CD1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41" w:type="dxa"/>
          </w:tcPr>
          <w:p w14:paraId="7318F191" w14:textId="7560CCA8" w:rsidR="009D6F8E" w:rsidRDefault="00BA1CD1" w:rsidP="009E366F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Create business resilience links within the town</w:t>
            </w:r>
          </w:p>
        </w:tc>
        <w:tc>
          <w:tcPr>
            <w:tcW w:w="1852" w:type="dxa"/>
          </w:tcPr>
          <w:p w14:paraId="1564AAB7" w14:textId="77777777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Nicholson</w:t>
            </w:r>
          </w:p>
          <w:p w14:paraId="51F5E4BA" w14:textId="77777777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Jones</w:t>
            </w:r>
          </w:p>
          <w:p w14:paraId="1EF83CB7" w14:textId="6154A0E4" w:rsidR="009D6F8E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George</w:t>
            </w:r>
          </w:p>
        </w:tc>
        <w:tc>
          <w:tcPr>
            <w:tcW w:w="3351" w:type="dxa"/>
          </w:tcPr>
          <w:p w14:paraId="343E07D5" w14:textId="77777777" w:rsidR="009D6F8E" w:rsidRDefault="009D6F8E" w:rsidP="009E366F">
            <w:pPr>
              <w:rPr>
                <w:sz w:val="28"/>
                <w:szCs w:val="28"/>
              </w:rPr>
            </w:pPr>
          </w:p>
        </w:tc>
      </w:tr>
      <w:tr w:rsidR="009D6F8E" w14:paraId="4B663975" w14:textId="77777777" w:rsidTr="00BA1CD1">
        <w:tc>
          <w:tcPr>
            <w:tcW w:w="1072" w:type="dxa"/>
          </w:tcPr>
          <w:p w14:paraId="7762D4EF" w14:textId="2D58BAF4" w:rsidR="009D6F8E" w:rsidRDefault="00BA1CD1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41" w:type="dxa"/>
          </w:tcPr>
          <w:p w14:paraId="258FDE3F" w14:textId="54E06A4E" w:rsidR="009D6F8E" w:rsidRDefault="00BA1CD1" w:rsidP="00C61DFB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 xml:space="preserve">Create closer links with Nevill Hall Hospital </w:t>
            </w:r>
          </w:p>
        </w:tc>
        <w:tc>
          <w:tcPr>
            <w:tcW w:w="1852" w:type="dxa"/>
          </w:tcPr>
          <w:p w14:paraId="2BF367FC" w14:textId="77777777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Jones</w:t>
            </w:r>
          </w:p>
          <w:p w14:paraId="33E9095C" w14:textId="77777777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Burch</w:t>
            </w:r>
          </w:p>
          <w:p w14:paraId="1B4DCF76" w14:textId="0E18EDF5" w:rsidR="009D6F8E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G Wilde</w:t>
            </w:r>
          </w:p>
        </w:tc>
        <w:tc>
          <w:tcPr>
            <w:tcW w:w="3351" w:type="dxa"/>
          </w:tcPr>
          <w:p w14:paraId="131C9AAA" w14:textId="15E7F376" w:rsidR="009D6F8E" w:rsidRDefault="0074613D" w:rsidP="009E366F">
            <w:pPr>
              <w:rPr>
                <w:sz w:val="28"/>
                <w:szCs w:val="28"/>
              </w:rPr>
            </w:pPr>
            <w:r w:rsidRPr="00513050">
              <w:rPr>
                <w:color w:val="FF0000"/>
                <w:sz w:val="28"/>
                <w:szCs w:val="28"/>
              </w:rPr>
              <w:t xml:space="preserve">NH Nature Spaces – CIO </w:t>
            </w:r>
          </w:p>
        </w:tc>
      </w:tr>
      <w:tr w:rsidR="00BA1CD1" w14:paraId="69A258A1" w14:textId="77777777" w:rsidTr="00BA1CD1">
        <w:tc>
          <w:tcPr>
            <w:tcW w:w="1072" w:type="dxa"/>
          </w:tcPr>
          <w:p w14:paraId="019E0974" w14:textId="7C831FE6" w:rsidR="00BA1CD1" w:rsidRDefault="00BA1CD1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741" w:type="dxa"/>
          </w:tcPr>
          <w:p w14:paraId="26DD6ACE" w14:textId="27877655" w:rsidR="00BA1CD1" w:rsidRPr="00BA1CD1" w:rsidRDefault="00BA1CD1" w:rsidP="00C61DFB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Contribute to Abergavenny’s status as a Fairtrade Town</w:t>
            </w:r>
          </w:p>
        </w:tc>
        <w:tc>
          <w:tcPr>
            <w:tcW w:w="1852" w:type="dxa"/>
          </w:tcPr>
          <w:p w14:paraId="5DD93BB6" w14:textId="77777777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Barnes</w:t>
            </w:r>
          </w:p>
          <w:p w14:paraId="17571524" w14:textId="71D4A788" w:rsid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A Wilde</w:t>
            </w:r>
          </w:p>
        </w:tc>
        <w:tc>
          <w:tcPr>
            <w:tcW w:w="3351" w:type="dxa"/>
          </w:tcPr>
          <w:p w14:paraId="02D2BCD1" w14:textId="7B150358" w:rsidR="00BA1CD1" w:rsidRDefault="0074613D" w:rsidP="009E366F">
            <w:pPr>
              <w:rPr>
                <w:sz w:val="28"/>
                <w:szCs w:val="28"/>
              </w:rPr>
            </w:pPr>
            <w:r w:rsidRPr="00513050">
              <w:rPr>
                <w:color w:val="FF0000"/>
                <w:sz w:val="28"/>
                <w:szCs w:val="28"/>
              </w:rPr>
              <w:t>Fairtrade – survey of shops to go on website</w:t>
            </w:r>
          </w:p>
        </w:tc>
      </w:tr>
      <w:tr w:rsidR="00BA1CD1" w14:paraId="4967A72F" w14:textId="77777777" w:rsidTr="00BA1CD1">
        <w:tc>
          <w:tcPr>
            <w:tcW w:w="1072" w:type="dxa"/>
          </w:tcPr>
          <w:p w14:paraId="54D813D9" w14:textId="2AEA02E7" w:rsidR="00BA1CD1" w:rsidRDefault="00BA1CD1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741" w:type="dxa"/>
          </w:tcPr>
          <w:p w14:paraId="007E5EB4" w14:textId="24D0AC71" w:rsidR="00BA1CD1" w:rsidRPr="00BA1CD1" w:rsidRDefault="00BA1CD1" w:rsidP="00C61DFB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Contribute to the accessibility of Abergavenny</w:t>
            </w:r>
          </w:p>
        </w:tc>
        <w:tc>
          <w:tcPr>
            <w:tcW w:w="1852" w:type="dxa"/>
          </w:tcPr>
          <w:p w14:paraId="2F5DFD74" w14:textId="77777777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Holland</w:t>
            </w:r>
          </w:p>
          <w:p w14:paraId="43D10EE0" w14:textId="77777777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M Barnes</w:t>
            </w:r>
          </w:p>
          <w:p w14:paraId="46348902" w14:textId="77777777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Bowyer</w:t>
            </w:r>
          </w:p>
          <w:p w14:paraId="0B03BDF7" w14:textId="6878DF33" w:rsid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Powell</w:t>
            </w:r>
          </w:p>
        </w:tc>
        <w:tc>
          <w:tcPr>
            <w:tcW w:w="3351" w:type="dxa"/>
          </w:tcPr>
          <w:p w14:paraId="299B6468" w14:textId="77777777" w:rsidR="00BA1CD1" w:rsidRDefault="00BA1CD1" w:rsidP="009E366F">
            <w:pPr>
              <w:rPr>
                <w:sz w:val="28"/>
                <w:szCs w:val="28"/>
              </w:rPr>
            </w:pPr>
          </w:p>
        </w:tc>
      </w:tr>
      <w:tr w:rsidR="00BA1CD1" w14:paraId="2536795C" w14:textId="77777777" w:rsidTr="00BA1CD1">
        <w:tc>
          <w:tcPr>
            <w:tcW w:w="1072" w:type="dxa"/>
          </w:tcPr>
          <w:p w14:paraId="4934CC50" w14:textId="5FCEF6DA" w:rsidR="00BA1CD1" w:rsidRDefault="00BA1CD1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741" w:type="dxa"/>
          </w:tcPr>
          <w:p w14:paraId="098EE3D8" w14:textId="649BFCC2" w:rsidR="00BA1CD1" w:rsidRPr="00BA1CD1" w:rsidRDefault="00BA1CD1" w:rsidP="00C61DFB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Increase opportunities for young people to have a say in what happens in their town.</w:t>
            </w:r>
          </w:p>
        </w:tc>
        <w:tc>
          <w:tcPr>
            <w:tcW w:w="1852" w:type="dxa"/>
          </w:tcPr>
          <w:p w14:paraId="2FB6211D" w14:textId="77777777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Nicholson</w:t>
            </w:r>
          </w:p>
          <w:p w14:paraId="79211F09" w14:textId="77777777" w:rsidR="00BA1CD1" w:rsidRPr="00BA1CD1" w:rsidRDefault="00BA1CD1" w:rsidP="00BA1CD1">
            <w:pPr>
              <w:rPr>
                <w:sz w:val="28"/>
                <w:szCs w:val="28"/>
              </w:rPr>
            </w:pPr>
          </w:p>
          <w:p w14:paraId="06B0A3BE" w14:textId="77777777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Callard</w:t>
            </w:r>
          </w:p>
          <w:p w14:paraId="41867316" w14:textId="77777777" w:rsidR="00BA1CD1" w:rsidRPr="00BA1CD1" w:rsidRDefault="00BA1CD1" w:rsidP="00BA1CD1">
            <w:pPr>
              <w:rPr>
                <w:sz w:val="28"/>
                <w:szCs w:val="28"/>
              </w:rPr>
            </w:pPr>
          </w:p>
          <w:p w14:paraId="49C79396" w14:textId="5DF9DC45" w:rsid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A Wilde</w:t>
            </w:r>
          </w:p>
        </w:tc>
        <w:tc>
          <w:tcPr>
            <w:tcW w:w="3351" w:type="dxa"/>
          </w:tcPr>
          <w:p w14:paraId="4BF6824C" w14:textId="77777777" w:rsidR="00BA1CD1" w:rsidRPr="00513050" w:rsidRDefault="0074613D" w:rsidP="009E366F">
            <w:pPr>
              <w:rPr>
                <w:color w:val="FF0000"/>
                <w:sz w:val="28"/>
                <w:szCs w:val="28"/>
              </w:rPr>
            </w:pPr>
            <w:r w:rsidRPr="00513050">
              <w:rPr>
                <w:color w:val="FF0000"/>
                <w:sz w:val="28"/>
                <w:szCs w:val="28"/>
              </w:rPr>
              <w:t>Youth Cabin – interest in joining Council</w:t>
            </w:r>
          </w:p>
          <w:p w14:paraId="0875AB3A" w14:textId="211342BA" w:rsidR="0074613D" w:rsidRDefault="0074613D" w:rsidP="009E366F">
            <w:pPr>
              <w:rPr>
                <w:sz w:val="28"/>
                <w:szCs w:val="28"/>
              </w:rPr>
            </w:pPr>
            <w:r w:rsidRPr="00513050">
              <w:rPr>
                <w:color w:val="FF0000"/>
                <w:sz w:val="28"/>
                <w:szCs w:val="28"/>
              </w:rPr>
              <w:t>7Corners social media project</w:t>
            </w:r>
          </w:p>
        </w:tc>
      </w:tr>
      <w:tr w:rsidR="00BA1CD1" w14:paraId="3AEFCB7C" w14:textId="77777777" w:rsidTr="00BA1CD1">
        <w:tc>
          <w:tcPr>
            <w:tcW w:w="1072" w:type="dxa"/>
          </w:tcPr>
          <w:p w14:paraId="7526DFDF" w14:textId="3ABD5AE5" w:rsidR="00BA1CD1" w:rsidRDefault="00BA1CD1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41" w:type="dxa"/>
          </w:tcPr>
          <w:p w14:paraId="6F6756E9" w14:textId="73B30B5D" w:rsidR="00BA1CD1" w:rsidRPr="00BA1CD1" w:rsidRDefault="00BA1CD1" w:rsidP="00C61DFB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Support the provision for youth in the town</w:t>
            </w:r>
          </w:p>
        </w:tc>
        <w:tc>
          <w:tcPr>
            <w:tcW w:w="1852" w:type="dxa"/>
          </w:tcPr>
          <w:p w14:paraId="6A7E0DDF" w14:textId="3B7D11C2" w:rsidR="00BA1CD1" w:rsidRPr="00BA1CD1" w:rsidRDefault="00BA1CD1" w:rsidP="00BA1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Cllr Jones</w:t>
            </w:r>
          </w:p>
        </w:tc>
        <w:tc>
          <w:tcPr>
            <w:tcW w:w="3351" w:type="dxa"/>
          </w:tcPr>
          <w:p w14:paraId="00E70D24" w14:textId="77777777" w:rsidR="00BA1CD1" w:rsidRDefault="00BA1CD1" w:rsidP="009E366F">
            <w:pPr>
              <w:rPr>
                <w:sz w:val="28"/>
                <w:szCs w:val="28"/>
              </w:rPr>
            </w:pPr>
          </w:p>
        </w:tc>
      </w:tr>
      <w:tr w:rsidR="00BA1CD1" w14:paraId="27109DBD" w14:textId="77777777" w:rsidTr="00BA1CD1">
        <w:tc>
          <w:tcPr>
            <w:tcW w:w="1072" w:type="dxa"/>
          </w:tcPr>
          <w:p w14:paraId="180A0112" w14:textId="6200ABA1" w:rsidR="00BA1CD1" w:rsidRDefault="00BA1CD1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741" w:type="dxa"/>
          </w:tcPr>
          <w:p w14:paraId="52D7CA0F" w14:textId="63E1C4FE" w:rsidR="00BA1CD1" w:rsidRPr="00BA1CD1" w:rsidRDefault="00BA1CD1" w:rsidP="00C61DFB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Support positive mental health initiatives for residents in the town</w:t>
            </w:r>
          </w:p>
        </w:tc>
        <w:tc>
          <w:tcPr>
            <w:tcW w:w="1852" w:type="dxa"/>
          </w:tcPr>
          <w:p w14:paraId="4CD44277" w14:textId="20E8D5B1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Jones</w:t>
            </w:r>
          </w:p>
          <w:p w14:paraId="477FD57F" w14:textId="1F5AA857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A Wilde</w:t>
            </w:r>
          </w:p>
          <w:p w14:paraId="3B6F75F8" w14:textId="0E2E4A66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G Wilde</w:t>
            </w:r>
          </w:p>
        </w:tc>
        <w:tc>
          <w:tcPr>
            <w:tcW w:w="3351" w:type="dxa"/>
          </w:tcPr>
          <w:p w14:paraId="3E0D80BD" w14:textId="34E631FE" w:rsidR="00BA1CD1" w:rsidRDefault="0074613D" w:rsidP="009E366F">
            <w:pPr>
              <w:rPr>
                <w:sz w:val="28"/>
                <w:szCs w:val="28"/>
              </w:rPr>
            </w:pPr>
            <w:r w:rsidRPr="00513050">
              <w:rPr>
                <w:color w:val="FF0000"/>
                <w:sz w:val="28"/>
                <w:szCs w:val="28"/>
              </w:rPr>
              <w:t>Mind Monmouthshire – strong links, regular reports and updates</w:t>
            </w:r>
          </w:p>
        </w:tc>
      </w:tr>
      <w:tr w:rsidR="00BA1CD1" w14:paraId="5C5685B9" w14:textId="77777777" w:rsidTr="00BA1CD1">
        <w:tc>
          <w:tcPr>
            <w:tcW w:w="1072" w:type="dxa"/>
          </w:tcPr>
          <w:p w14:paraId="4EC82AEF" w14:textId="0E2F1D95" w:rsidR="00BA1CD1" w:rsidRDefault="00BA1CD1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741" w:type="dxa"/>
          </w:tcPr>
          <w:p w14:paraId="70240264" w14:textId="750AA9B9" w:rsidR="00BA1CD1" w:rsidRPr="00BA1CD1" w:rsidRDefault="00BA1CD1" w:rsidP="00C61DFB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Ensure the needs of older people are considered in wider service provisions.</w:t>
            </w:r>
          </w:p>
        </w:tc>
        <w:tc>
          <w:tcPr>
            <w:tcW w:w="1852" w:type="dxa"/>
          </w:tcPr>
          <w:p w14:paraId="134BB68F" w14:textId="77777777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Barnes</w:t>
            </w:r>
          </w:p>
          <w:p w14:paraId="5AA73921" w14:textId="77777777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A Wilde</w:t>
            </w:r>
          </w:p>
          <w:p w14:paraId="5C479522" w14:textId="77777777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Callard</w:t>
            </w:r>
          </w:p>
          <w:p w14:paraId="307CA1ED" w14:textId="413113A4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Powell</w:t>
            </w:r>
          </w:p>
        </w:tc>
        <w:tc>
          <w:tcPr>
            <w:tcW w:w="3351" w:type="dxa"/>
          </w:tcPr>
          <w:p w14:paraId="385CD4A5" w14:textId="77777777" w:rsidR="00BA1CD1" w:rsidRDefault="00BA1CD1" w:rsidP="009E366F">
            <w:pPr>
              <w:rPr>
                <w:sz w:val="28"/>
                <w:szCs w:val="28"/>
              </w:rPr>
            </w:pPr>
          </w:p>
        </w:tc>
      </w:tr>
      <w:tr w:rsidR="00BA1CD1" w14:paraId="0CC20059" w14:textId="77777777" w:rsidTr="00BA1CD1">
        <w:tc>
          <w:tcPr>
            <w:tcW w:w="1072" w:type="dxa"/>
          </w:tcPr>
          <w:p w14:paraId="709646CE" w14:textId="49ABCDC0" w:rsidR="00BA1CD1" w:rsidRDefault="00BA1CD1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41" w:type="dxa"/>
          </w:tcPr>
          <w:p w14:paraId="502738F5" w14:textId="2C86B8F4" w:rsidR="00BA1CD1" w:rsidRPr="00BA1CD1" w:rsidRDefault="00BA1CD1" w:rsidP="00C61DFB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Signpost to services that offer cost-of-living support</w:t>
            </w:r>
          </w:p>
        </w:tc>
        <w:tc>
          <w:tcPr>
            <w:tcW w:w="1852" w:type="dxa"/>
          </w:tcPr>
          <w:p w14:paraId="0BC0ED0B" w14:textId="2BA47E10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Nicholson</w:t>
            </w:r>
          </w:p>
        </w:tc>
        <w:tc>
          <w:tcPr>
            <w:tcW w:w="3351" w:type="dxa"/>
          </w:tcPr>
          <w:p w14:paraId="035270E7" w14:textId="77777777" w:rsidR="00BA1CD1" w:rsidRDefault="00BA1CD1" w:rsidP="009E366F">
            <w:pPr>
              <w:rPr>
                <w:sz w:val="28"/>
                <w:szCs w:val="28"/>
              </w:rPr>
            </w:pPr>
          </w:p>
        </w:tc>
      </w:tr>
      <w:tr w:rsidR="00BA1CD1" w14:paraId="5976BA41" w14:textId="77777777" w:rsidTr="00BA1CD1">
        <w:tc>
          <w:tcPr>
            <w:tcW w:w="1072" w:type="dxa"/>
          </w:tcPr>
          <w:p w14:paraId="18DDB5EF" w14:textId="7FBEB3DB" w:rsidR="00BA1CD1" w:rsidRDefault="00BA1CD1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741" w:type="dxa"/>
          </w:tcPr>
          <w:p w14:paraId="0C995590" w14:textId="60C2CC9B" w:rsidR="00BA1CD1" w:rsidRPr="00BA1CD1" w:rsidRDefault="00BA1CD1" w:rsidP="00C61DFB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Encourage and support town events</w:t>
            </w:r>
          </w:p>
        </w:tc>
        <w:tc>
          <w:tcPr>
            <w:tcW w:w="1852" w:type="dxa"/>
          </w:tcPr>
          <w:p w14:paraId="71743094" w14:textId="31B92AC6" w:rsidR="00BA1CD1" w:rsidRPr="00BA1CD1" w:rsidRDefault="00BA1CD1" w:rsidP="00BA1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Cllr Jones</w:t>
            </w:r>
          </w:p>
        </w:tc>
        <w:tc>
          <w:tcPr>
            <w:tcW w:w="3351" w:type="dxa"/>
          </w:tcPr>
          <w:p w14:paraId="5BE70509" w14:textId="77777777" w:rsidR="00BA1CD1" w:rsidRPr="00513050" w:rsidRDefault="0074613D" w:rsidP="009E366F">
            <w:pPr>
              <w:rPr>
                <w:color w:val="FF0000"/>
                <w:sz w:val="28"/>
                <w:szCs w:val="28"/>
              </w:rPr>
            </w:pPr>
            <w:r w:rsidRPr="00513050">
              <w:rPr>
                <w:color w:val="FF0000"/>
                <w:sz w:val="28"/>
                <w:szCs w:val="28"/>
              </w:rPr>
              <w:t xml:space="preserve">Expanded Xmas fair </w:t>
            </w:r>
          </w:p>
          <w:p w14:paraId="1178919C" w14:textId="3EC45E04" w:rsidR="0074613D" w:rsidRDefault="0074613D" w:rsidP="009E366F">
            <w:pPr>
              <w:rPr>
                <w:sz w:val="28"/>
                <w:szCs w:val="28"/>
              </w:rPr>
            </w:pPr>
            <w:r w:rsidRPr="00513050">
              <w:rPr>
                <w:color w:val="FF0000"/>
                <w:sz w:val="28"/>
                <w:szCs w:val="28"/>
              </w:rPr>
              <w:t>Successful Xmas Light event 2024</w:t>
            </w:r>
          </w:p>
        </w:tc>
      </w:tr>
      <w:tr w:rsidR="00BA1CD1" w14:paraId="180D45B2" w14:textId="77777777" w:rsidTr="00BA1CD1">
        <w:tc>
          <w:tcPr>
            <w:tcW w:w="1072" w:type="dxa"/>
          </w:tcPr>
          <w:p w14:paraId="2501D967" w14:textId="57DCE6A4" w:rsidR="00BA1CD1" w:rsidRDefault="00BA1CD1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2741" w:type="dxa"/>
          </w:tcPr>
          <w:p w14:paraId="52FDFBCA" w14:textId="621EDE7F" w:rsidR="00BA1CD1" w:rsidRPr="00BA1CD1" w:rsidRDefault="00BA1CD1" w:rsidP="00C61DFB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Provide engaging and stimulating activities for young people</w:t>
            </w:r>
          </w:p>
        </w:tc>
        <w:tc>
          <w:tcPr>
            <w:tcW w:w="1852" w:type="dxa"/>
          </w:tcPr>
          <w:p w14:paraId="74B15723" w14:textId="7A263E11" w:rsid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Nicholson</w:t>
            </w:r>
          </w:p>
        </w:tc>
        <w:tc>
          <w:tcPr>
            <w:tcW w:w="3351" w:type="dxa"/>
          </w:tcPr>
          <w:p w14:paraId="5268C2FD" w14:textId="7034D5B6" w:rsidR="00BA1CD1" w:rsidRDefault="0074613D" w:rsidP="009E366F">
            <w:pPr>
              <w:rPr>
                <w:sz w:val="28"/>
                <w:szCs w:val="28"/>
              </w:rPr>
            </w:pPr>
            <w:proofErr w:type="spellStart"/>
            <w:r w:rsidRPr="00513050">
              <w:rPr>
                <w:color w:val="FF0000"/>
                <w:sz w:val="28"/>
                <w:szCs w:val="28"/>
              </w:rPr>
              <w:t>MonLife</w:t>
            </w:r>
            <w:proofErr w:type="spellEnd"/>
            <w:r w:rsidRPr="00513050">
              <w:rPr>
                <w:color w:val="FF0000"/>
                <w:sz w:val="28"/>
                <w:szCs w:val="28"/>
              </w:rPr>
              <w:t xml:space="preserve"> reports received</w:t>
            </w:r>
          </w:p>
        </w:tc>
      </w:tr>
      <w:tr w:rsidR="00BA1CD1" w14:paraId="3B50C76E" w14:textId="77777777" w:rsidTr="00BA1CD1">
        <w:tc>
          <w:tcPr>
            <w:tcW w:w="1072" w:type="dxa"/>
          </w:tcPr>
          <w:p w14:paraId="0C562BF8" w14:textId="464E3789" w:rsidR="00BA1CD1" w:rsidRDefault="00BA1CD1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741" w:type="dxa"/>
          </w:tcPr>
          <w:p w14:paraId="60E1815D" w14:textId="305FB90C" w:rsidR="00BA1CD1" w:rsidRPr="00BA1CD1" w:rsidRDefault="00BA1CD1" w:rsidP="00C61DFB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Develop Abergavenny as a Town of Sanctuary</w:t>
            </w:r>
          </w:p>
        </w:tc>
        <w:tc>
          <w:tcPr>
            <w:tcW w:w="1852" w:type="dxa"/>
          </w:tcPr>
          <w:p w14:paraId="2D8B1116" w14:textId="77777777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Nicholson</w:t>
            </w:r>
          </w:p>
          <w:p w14:paraId="462CB66F" w14:textId="4B1B4844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A Wilde</w:t>
            </w:r>
          </w:p>
        </w:tc>
        <w:tc>
          <w:tcPr>
            <w:tcW w:w="3351" w:type="dxa"/>
          </w:tcPr>
          <w:p w14:paraId="3C5F9E82" w14:textId="77777777" w:rsidR="00BA1CD1" w:rsidRDefault="00BA1CD1" w:rsidP="009E366F">
            <w:pPr>
              <w:rPr>
                <w:sz w:val="28"/>
                <w:szCs w:val="28"/>
              </w:rPr>
            </w:pPr>
          </w:p>
        </w:tc>
      </w:tr>
      <w:tr w:rsidR="00BA1CD1" w14:paraId="7C774166" w14:textId="77777777" w:rsidTr="00BA1CD1">
        <w:tc>
          <w:tcPr>
            <w:tcW w:w="1072" w:type="dxa"/>
          </w:tcPr>
          <w:p w14:paraId="219B75B9" w14:textId="4784FD60" w:rsidR="00BA1CD1" w:rsidRDefault="00BA1CD1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741" w:type="dxa"/>
          </w:tcPr>
          <w:p w14:paraId="640002E3" w14:textId="157ED8E3" w:rsidR="00BA1CD1" w:rsidRPr="00BA1CD1" w:rsidRDefault="00BA1CD1" w:rsidP="00C61DFB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Create links with Welsh Medium primary school</w:t>
            </w:r>
          </w:p>
        </w:tc>
        <w:tc>
          <w:tcPr>
            <w:tcW w:w="1852" w:type="dxa"/>
          </w:tcPr>
          <w:p w14:paraId="6F7B9FA5" w14:textId="7EB2A051" w:rsidR="00BA1CD1" w:rsidRPr="00BA1CD1" w:rsidRDefault="00BA1CD1" w:rsidP="00BA1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Cllr Jones</w:t>
            </w:r>
          </w:p>
        </w:tc>
        <w:tc>
          <w:tcPr>
            <w:tcW w:w="3351" w:type="dxa"/>
          </w:tcPr>
          <w:p w14:paraId="74A86D55" w14:textId="77777777" w:rsidR="00BA1CD1" w:rsidRDefault="00BA1CD1" w:rsidP="009E366F">
            <w:pPr>
              <w:rPr>
                <w:sz w:val="28"/>
                <w:szCs w:val="28"/>
              </w:rPr>
            </w:pPr>
          </w:p>
        </w:tc>
      </w:tr>
      <w:tr w:rsidR="00BA1CD1" w14:paraId="18F1D9A2" w14:textId="77777777" w:rsidTr="00BA1CD1">
        <w:tc>
          <w:tcPr>
            <w:tcW w:w="1072" w:type="dxa"/>
          </w:tcPr>
          <w:p w14:paraId="258EED1D" w14:textId="7D4FA588" w:rsidR="00BA1CD1" w:rsidRDefault="00BA1CD1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741" w:type="dxa"/>
          </w:tcPr>
          <w:p w14:paraId="772B3066" w14:textId="31B05859" w:rsidR="00BA1CD1" w:rsidRPr="00BA1CD1" w:rsidRDefault="00BA1CD1" w:rsidP="00C61DFB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Liaise with Welsh culture societies</w:t>
            </w:r>
          </w:p>
        </w:tc>
        <w:tc>
          <w:tcPr>
            <w:tcW w:w="1852" w:type="dxa"/>
          </w:tcPr>
          <w:p w14:paraId="4EECAD9B" w14:textId="1427BE90" w:rsid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Simcock and Jones</w:t>
            </w:r>
          </w:p>
        </w:tc>
        <w:tc>
          <w:tcPr>
            <w:tcW w:w="3351" w:type="dxa"/>
          </w:tcPr>
          <w:p w14:paraId="68CCEECB" w14:textId="66B87EB5" w:rsidR="00BA1CD1" w:rsidRDefault="0074613D" w:rsidP="009E366F">
            <w:pPr>
              <w:rPr>
                <w:sz w:val="28"/>
                <w:szCs w:val="28"/>
              </w:rPr>
            </w:pPr>
            <w:r w:rsidRPr="00513050">
              <w:rPr>
                <w:color w:val="FF0000"/>
                <w:sz w:val="28"/>
                <w:szCs w:val="28"/>
              </w:rPr>
              <w:t>Children</w:t>
            </w:r>
            <w:r w:rsidR="00513050" w:rsidRPr="00513050">
              <w:rPr>
                <w:color w:val="FF0000"/>
                <w:sz w:val="28"/>
                <w:szCs w:val="28"/>
              </w:rPr>
              <w:t>’</w:t>
            </w:r>
            <w:r w:rsidRPr="00513050">
              <w:rPr>
                <w:color w:val="FF0000"/>
                <w:sz w:val="28"/>
                <w:szCs w:val="28"/>
              </w:rPr>
              <w:t>s Eisteddfod 29</w:t>
            </w:r>
            <w:r w:rsidRPr="00513050">
              <w:rPr>
                <w:color w:val="FF0000"/>
                <w:sz w:val="28"/>
                <w:szCs w:val="28"/>
                <w:vertAlign w:val="superscript"/>
              </w:rPr>
              <w:t>th</w:t>
            </w:r>
            <w:r w:rsidRPr="00513050">
              <w:rPr>
                <w:color w:val="FF0000"/>
                <w:sz w:val="28"/>
                <w:szCs w:val="28"/>
              </w:rPr>
              <w:t xml:space="preserve"> March 2025</w:t>
            </w:r>
          </w:p>
        </w:tc>
      </w:tr>
      <w:tr w:rsidR="00BA1CD1" w14:paraId="46A3FB36" w14:textId="77777777" w:rsidTr="00BA1CD1">
        <w:tc>
          <w:tcPr>
            <w:tcW w:w="1072" w:type="dxa"/>
          </w:tcPr>
          <w:p w14:paraId="0AE203B0" w14:textId="45113084" w:rsidR="00BA1CD1" w:rsidRDefault="00BA1CD1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741" w:type="dxa"/>
          </w:tcPr>
          <w:p w14:paraId="1BB428C4" w14:textId="610B6948" w:rsidR="00BA1CD1" w:rsidRPr="00BA1CD1" w:rsidRDefault="00BA1CD1" w:rsidP="00C61DFB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 xml:space="preserve">Encourage uptake of ‘Stand up to Racism’ initiative.  </w:t>
            </w:r>
          </w:p>
        </w:tc>
        <w:tc>
          <w:tcPr>
            <w:tcW w:w="1852" w:type="dxa"/>
          </w:tcPr>
          <w:p w14:paraId="6A9CFD79" w14:textId="77777777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Nicholson</w:t>
            </w:r>
          </w:p>
          <w:p w14:paraId="23B4F26F" w14:textId="77777777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A Wilde</w:t>
            </w:r>
          </w:p>
          <w:p w14:paraId="698CB906" w14:textId="6FC5603E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G Wilde</w:t>
            </w:r>
          </w:p>
        </w:tc>
        <w:tc>
          <w:tcPr>
            <w:tcW w:w="3351" w:type="dxa"/>
          </w:tcPr>
          <w:p w14:paraId="56A30281" w14:textId="30B2CDEF" w:rsidR="00BA1CD1" w:rsidRDefault="0074613D" w:rsidP="009E366F">
            <w:pPr>
              <w:rPr>
                <w:sz w:val="28"/>
                <w:szCs w:val="28"/>
              </w:rPr>
            </w:pPr>
            <w:r w:rsidRPr="00513050">
              <w:rPr>
                <w:color w:val="FF0000"/>
                <w:sz w:val="28"/>
                <w:szCs w:val="28"/>
              </w:rPr>
              <w:t>To Be reviewed</w:t>
            </w:r>
          </w:p>
        </w:tc>
      </w:tr>
      <w:tr w:rsidR="00BA1CD1" w14:paraId="63A24707" w14:textId="77777777" w:rsidTr="00BA1CD1">
        <w:tc>
          <w:tcPr>
            <w:tcW w:w="1072" w:type="dxa"/>
          </w:tcPr>
          <w:p w14:paraId="17DE84C8" w14:textId="5114B825" w:rsidR="00BA1CD1" w:rsidRDefault="00F47CD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741" w:type="dxa"/>
          </w:tcPr>
          <w:p w14:paraId="4E98AA06" w14:textId="05CA944A" w:rsidR="00BA1CD1" w:rsidRPr="00BA1CD1" w:rsidRDefault="00F47CDB" w:rsidP="00C61DFB">
            <w:pPr>
              <w:rPr>
                <w:sz w:val="28"/>
                <w:szCs w:val="28"/>
              </w:rPr>
            </w:pPr>
            <w:r w:rsidRPr="00F47CDB">
              <w:rPr>
                <w:sz w:val="28"/>
                <w:szCs w:val="28"/>
              </w:rPr>
              <w:t>Supporting global links</w:t>
            </w:r>
          </w:p>
        </w:tc>
        <w:tc>
          <w:tcPr>
            <w:tcW w:w="1852" w:type="dxa"/>
          </w:tcPr>
          <w:p w14:paraId="4A6A5EAC" w14:textId="77777777" w:rsidR="00F47CDB" w:rsidRPr="00F47CDB" w:rsidRDefault="00F47CDB" w:rsidP="00F47CDB">
            <w:pPr>
              <w:rPr>
                <w:sz w:val="28"/>
                <w:szCs w:val="28"/>
              </w:rPr>
            </w:pPr>
            <w:r w:rsidRPr="00F47CDB">
              <w:rPr>
                <w:sz w:val="28"/>
                <w:szCs w:val="28"/>
              </w:rPr>
              <w:t>Cllr Eldridge</w:t>
            </w:r>
          </w:p>
          <w:p w14:paraId="51BF78F4" w14:textId="6DBED9F4" w:rsidR="00BA1CD1" w:rsidRPr="00BA1CD1" w:rsidRDefault="00F47CDB" w:rsidP="00F47CDB">
            <w:pPr>
              <w:rPr>
                <w:sz w:val="28"/>
                <w:szCs w:val="28"/>
              </w:rPr>
            </w:pPr>
            <w:r w:rsidRPr="00F47CDB">
              <w:rPr>
                <w:sz w:val="28"/>
                <w:szCs w:val="28"/>
              </w:rPr>
              <w:t>Cllr Jones</w:t>
            </w:r>
          </w:p>
        </w:tc>
        <w:tc>
          <w:tcPr>
            <w:tcW w:w="3351" w:type="dxa"/>
          </w:tcPr>
          <w:p w14:paraId="69A994C0" w14:textId="4EE1C177" w:rsidR="00BA1CD1" w:rsidRPr="00513050" w:rsidRDefault="0074613D" w:rsidP="009E366F">
            <w:pPr>
              <w:rPr>
                <w:color w:val="FF0000"/>
                <w:sz w:val="28"/>
                <w:szCs w:val="28"/>
              </w:rPr>
            </w:pPr>
            <w:r w:rsidRPr="00513050">
              <w:rPr>
                <w:color w:val="FF0000"/>
                <w:sz w:val="28"/>
                <w:szCs w:val="28"/>
              </w:rPr>
              <w:t>Mat</w:t>
            </w:r>
            <w:r w:rsidR="00513050" w:rsidRPr="00513050">
              <w:rPr>
                <w:color w:val="FF0000"/>
                <w:sz w:val="28"/>
                <w:szCs w:val="28"/>
              </w:rPr>
              <w:t>t</w:t>
            </w:r>
            <w:r w:rsidRPr="00513050">
              <w:rPr>
                <w:color w:val="FF0000"/>
                <w:sz w:val="28"/>
                <w:szCs w:val="28"/>
              </w:rPr>
              <w:t xml:space="preserve">erport project </w:t>
            </w:r>
          </w:p>
          <w:p w14:paraId="398FFB23" w14:textId="6B61D57D" w:rsidR="0074613D" w:rsidRDefault="0074613D" w:rsidP="009E366F">
            <w:pPr>
              <w:rPr>
                <w:sz w:val="28"/>
                <w:szCs w:val="28"/>
              </w:rPr>
            </w:pPr>
            <w:r w:rsidRPr="00513050">
              <w:rPr>
                <w:color w:val="FF0000"/>
                <w:sz w:val="28"/>
                <w:szCs w:val="28"/>
              </w:rPr>
              <w:t>Twinning</w:t>
            </w:r>
          </w:p>
        </w:tc>
      </w:tr>
    </w:tbl>
    <w:p w14:paraId="37949570" w14:textId="5C1F4754" w:rsidR="009E366F" w:rsidRPr="009E366F" w:rsidRDefault="009E366F" w:rsidP="009E366F">
      <w:pPr>
        <w:rPr>
          <w:sz w:val="28"/>
          <w:szCs w:val="28"/>
        </w:rPr>
      </w:pPr>
    </w:p>
    <w:sectPr w:rsidR="009E366F" w:rsidRPr="009E3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6F"/>
    <w:rsid w:val="001D6FC0"/>
    <w:rsid w:val="00261BD3"/>
    <w:rsid w:val="00422485"/>
    <w:rsid w:val="00423EC2"/>
    <w:rsid w:val="00513050"/>
    <w:rsid w:val="005B15E8"/>
    <w:rsid w:val="005F2D07"/>
    <w:rsid w:val="00657B32"/>
    <w:rsid w:val="006714F3"/>
    <w:rsid w:val="006C0454"/>
    <w:rsid w:val="0074613D"/>
    <w:rsid w:val="008D2F03"/>
    <w:rsid w:val="008D6A9F"/>
    <w:rsid w:val="00920234"/>
    <w:rsid w:val="00943F23"/>
    <w:rsid w:val="00956629"/>
    <w:rsid w:val="009D6F8E"/>
    <w:rsid w:val="009E366F"/>
    <w:rsid w:val="00A3463A"/>
    <w:rsid w:val="00B048CF"/>
    <w:rsid w:val="00B778CA"/>
    <w:rsid w:val="00BA1CD1"/>
    <w:rsid w:val="00C61DFB"/>
    <w:rsid w:val="00E63223"/>
    <w:rsid w:val="00F145F2"/>
    <w:rsid w:val="00F47CDB"/>
    <w:rsid w:val="00F9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B2EAF"/>
  <w15:chartTrackingRefBased/>
  <w15:docId w15:val="{B9777B37-5F79-47E3-9F31-98DAC840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Rosser</dc:creator>
  <cp:keywords/>
  <dc:description/>
  <cp:lastModifiedBy>Jay Shipley</cp:lastModifiedBy>
  <cp:revision>3</cp:revision>
  <cp:lastPrinted>2024-11-06T17:08:00Z</cp:lastPrinted>
  <dcterms:created xsi:type="dcterms:W3CDTF">2025-03-03T10:23:00Z</dcterms:created>
  <dcterms:modified xsi:type="dcterms:W3CDTF">2025-03-03T10:25:00Z</dcterms:modified>
</cp:coreProperties>
</file>